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FF" w:rsidRDefault="00EA15FF" w:rsidP="00B32F1E">
      <w:pPr>
        <w:jc w:val="center"/>
        <w:rPr>
          <w:rFonts w:ascii="Goudy Old Style" w:hAnsi="Goudy Old Style"/>
          <w:sz w:val="50"/>
          <w:szCs w:val="50"/>
        </w:rPr>
      </w:pPr>
    </w:p>
    <w:p w:rsidR="00B32F1E" w:rsidRDefault="00B32F1E" w:rsidP="00B32F1E">
      <w:pPr>
        <w:jc w:val="center"/>
        <w:rPr>
          <w:rFonts w:ascii="Goudy Old Style" w:hAnsi="Goudy Old Style"/>
          <w:sz w:val="50"/>
          <w:szCs w:val="50"/>
        </w:rPr>
      </w:pPr>
    </w:p>
    <w:p w:rsidR="00B32F1E" w:rsidRDefault="00B32F1E" w:rsidP="00B32F1E">
      <w:pPr>
        <w:jc w:val="center"/>
        <w:rPr>
          <w:rFonts w:ascii="Goudy Old Style" w:hAnsi="Goudy Old Style"/>
          <w:sz w:val="50"/>
          <w:szCs w:val="50"/>
        </w:rPr>
      </w:pPr>
    </w:p>
    <w:p w:rsidR="00B32F1E" w:rsidRDefault="00B32F1E" w:rsidP="00B32F1E">
      <w:pPr>
        <w:jc w:val="center"/>
        <w:rPr>
          <w:rFonts w:ascii="Goudy Old Style" w:hAnsi="Goudy Old Style"/>
          <w:sz w:val="50"/>
          <w:szCs w:val="50"/>
        </w:rPr>
      </w:pPr>
    </w:p>
    <w:p w:rsidR="00B32F1E" w:rsidRDefault="00B32F1E" w:rsidP="00B32F1E">
      <w:pPr>
        <w:jc w:val="center"/>
        <w:rPr>
          <w:rFonts w:ascii="Goudy Old Style" w:hAnsi="Goudy Old Style"/>
          <w:sz w:val="50"/>
          <w:szCs w:val="50"/>
        </w:rPr>
      </w:pPr>
    </w:p>
    <w:p w:rsidR="00B32F1E" w:rsidRDefault="00B32F1E" w:rsidP="00B32F1E">
      <w:pPr>
        <w:jc w:val="center"/>
        <w:rPr>
          <w:rFonts w:ascii="Goudy Old Style" w:hAnsi="Goudy Old Style"/>
          <w:sz w:val="50"/>
          <w:szCs w:val="50"/>
        </w:rPr>
      </w:pPr>
      <w:r>
        <w:rPr>
          <w:rFonts w:ascii="Goudy Old Style" w:hAnsi="Goudy Old Style"/>
          <w:sz w:val="50"/>
          <w:szCs w:val="50"/>
        </w:rPr>
        <w:t>Advisor Manual</w:t>
      </w:r>
    </w:p>
    <w:p w:rsidR="00025635" w:rsidRDefault="00025635" w:rsidP="00025635">
      <w:pPr>
        <w:jc w:val="center"/>
        <w:rPr>
          <w:rFonts w:ascii="Goudy Old Style" w:hAnsi="Goudy Old Style"/>
          <w:sz w:val="50"/>
          <w:szCs w:val="50"/>
        </w:rPr>
      </w:pPr>
      <w:r>
        <w:rPr>
          <w:rFonts w:ascii="Goudy Old Style" w:hAnsi="Goudy Old Style"/>
          <w:sz w:val="50"/>
          <w:szCs w:val="50"/>
        </w:rPr>
        <w:t xml:space="preserve">Marian University </w:t>
      </w:r>
    </w:p>
    <w:p w:rsidR="00025635" w:rsidRDefault="00025635" w:rsidP="00B32F1E">
      <w:pPr>
        <w:jc w:val="center"/>
        <w:rPr>
          <w:rFonts w:ascii="Goudy Old Style" w:hAnsi="Goudy Old Style"/>
          <w:sz w:val="50"/>
          <w:szCs w:val="50"/>
        </w:rPr>
      </w:pPr>
    </w:p>
    <w:p w:rsidR="00B32F1E" w:rsidRPr="004B57C3" w:rsidRDefault="00B32F1E" w:rsidP="00B32F1E">
      <w:pPr>
        <w:jc w:val="center"/>
        <w:rPr>
          <w:rFonts w:ascii="Goudy Old Style" w:hAnsi="Goudy Old Style"/>
          <w:sz w:val="36"/>
          <w:szCs w:val="36"/>
        </w:rPr>
      </w:pPr>
      <w:r w:rsidRPr="004B57C3">
        <w:rPr>
          <w:rFonts w:ascii="Goudy Old Style" w:hAnsi="Goudy Old Style"/>
          <w:sz w:val="36"/>
          <w:szCs w:val="36"/>
        </w:rPr>
        <w:t>Provided by the Office of Student Activities and Orientation</w:t>
      </w:r>
    </w:p>
    <w:p w:rsidR="00192F91" w:rsidRDefault="00192F91" w:rsidP="00B32F1E">
      <w:pPr>
        <w:jc w:val="center"/>
        <w:rPr>
          <w:rFonts w:ascii="Goudy Old Style" w:hAnsi="Goudy Old Style"/>
          <w:sz w:val="20"/>
          <w:szCs w:val="20"/>
        </w:rPr>
      </w:pPr>
      <w:r>
        <w:rPr>
          <w:rFonts w:ascii="Goudy Old Style" w:hAnsi="Goudy Old Style"/>
          <w:sz w:val="20"/>
          <w:szCs w:val="20"/>
        </w:rPr>
        <w:t xml:space="preserve">Last updated on </w:t>
      </w:r>
      <w:r w:rsidR="00025635">
        <w:rPr>
          <w:rFonts w:ascii="Goudy Old Style" w:hAnsi="Goudy Old Style"/>
          <w:sz w:val="20"/>
          <w:szCs w:val="20"/>
        </w:rPr>
        <w:t>January 23, 2017</w:t>
      </w:r>
      <w:bookmarkStart w:id="0" w:name="_GoBack"/>
      <w:bookmarkEnd w:id="0"/>
    </w:p>
    <w:p w:rsidR="00462C52" w:rsidRDefault="00462C52" w:rsidP="00B32F1E">
      <w:pPr>
        <w:jc w:val="center"/>
        <w:rPr>
          <w:rFonts w:ascii="Goudy Old Style" w:hAnsi="Goudy Old Style"/>
          <w:sz w:val="20"/>
          <w:szCs w:val="20"/>
        </w:rPr>
      </w:pPr>
    </w:p>
    <w:p w:rsidR="00462C52" w:rsidRDefault="00462C52" w:rsidP="00B32F1E">
      <w:pPr>
        <w:jc w:val="center"/>
        <w:rPr>
          <w:rFonts w:ascii="Goudy Old Style" w:hAnsi="Goudy Old Style"/>
          <w:sz w:val="20"/>
          <w:szCs w:val="20"/>
        </w:rPr>
      </w:pPr>
    </w:p>
    <w:p w:rsidR="00462C52" w:rsidRDefault="00462C52" w:rsidP="00B32F1E">
      <w:pPr>
        <w:jc w:val="center"/>
        <w:rPr>
          <w:rFonts w:ascii="Goudy Old Style" w:hAnsi="Goudy Old Style"/>
          <w:sz w:val="20"/>
          <w:szCs w:val="20"/>
        </w:rPr>
      </w:pPr>
    </w:p>
    <w:p w:rsidR="00462C52" w:rsidRDefault="00462C52" w:rsidP="00B32F1E">
      <w:pPr>
        <w:jc w:val="center"/>
        <w:rPr>
          <w:rFonts w:ascii="Goudy Old Style" w:hAnsi="Goudy Old Style"/>
          <w:sz w:val="20"/>
          <w:szCs w:val="20"/>
        </w:rPr>
      </w:pPr>
    </w:p>
    <w:p w:rsidR="00462C52" w:rsidRDefault="00462C52" w:rsidP="00B32F1E">
      <w:pPr>
        <w:jc w:val="center"/>
        <w:rPr>
          <w:rFonts w:ascii="Goudy Old Style" w:hAnsi="Goudy Old Style"/>
          <w:sz w:val="20"/>
          <w:szCs w:val="20"/>
        </w:rPr>
      </w:pPr>
    </w:p>
    <w:p w:rsidR="00462C52" w:rsidRDefault="00462C52" w:rsidP="00B32F1E">
      <w:pPr>
        <w:jc w:val="center"/>
        <w:rPr>
          <w:rFonts w:ascii="Goudy Old Style" w:hAnsi="Goudy Old Style"/>
          <w:sz w:val="20"/>
          <w:szCs w:val="20"/>
        </w:rPr>
      </w:pPr>
    </w:p>
    <w:p w:rsidR="00462C52" w:rsidRDefault="00462C52" w:rsidP="00B32F1E">
      <w:pPr>
        <w:jc w:val="center"/>
        <w:rPr>
          <w:rFonts w:ascii="Goudy Old Style" w:hAnsi="Goudy Old Style"/>
          <w:sz w:val="20"/>
          <w:szCs w:val="20"/>
        </w:rPr>
      </w:pPr>
    </w:p>
    <w:p w:rsidR="00462C52" w:rsidRPr="00192F91" w:rsidRDefault="00462C52" w:rsidP="00B32F1E">
      <w:pPr>
        <w:jc w:val="center"/>
        <w:rPr>
          <w:rFonts w:ascii="Goudy Old Style" w:hAnsi="Goudy Old Style"/>
          <w:sz w:val="20"/>
          <w:szCs w:val="20"/>
        </w:rPr>
      </w:pPr>
    </w:p>
    <w:p w:rsidR="001456AC" w:rsidRPr="001456AC" w:rsidRDefault="00242CE2" w:rsidP="001456AC">
      <w:pPr>
        <w:rPr>
          <w:rFonts w:ascii="Goudy Old Style" w:hAnsi="Goudy Old Style"/>
          <w:sz w:val="40"/>
          <w:szCs w:val="40"/>
        </w:rPr>
      </w:pPr>
      <w:r>
        <w:rPr>
          <w:rFonts w:ascii="Goudy Old Style" w:hAnsi="Goudy Old Style"/>
          <w:sz w:val="40"/>
          <w:szCs w:val="40"/>
        </w:rPr>
        <w:br w:type="page"/>
      </w:r>
    </w:p>
    <w:p w:rsidR="001456AC" w:rsidRDefault="001456AC" w:rsidP="00242CE2">
      <w:pPr>
        <w:jc w:val="center"/>
        <w:rPr>
          <w:rFonts w:ascii="Goudy Old Style" w:hAnsi="Goudy Old Style"/>
          <w:sz w:val="28"/>
          <w:szCs w:val="28"/>
        </w:rPr>
      </w:pPr>
    </w:p>
    <w:p w:rsidR="00B32F1E" w:rsidRDefault="00242CE2" w:rsidP="00242CE2">
      <w:pPr>
        <w:jc w:val="center"/>
        <w:rPr>
          <w:rFonts w:ascii="Goudy Old Style" w:hAnsi="Goudy Old Style"/>
          <w:sz w:val="28"/>
          <w:szCs w:val="28"/>
        </w:rPr>
      </w:pPr>
      <w:r>
        <w:rPr>
          <w:rFonts w:ascii="Goudy Old Style" w:hAnsi="Goudy Old Style"/>
          <w:sz w:val="28"/>
          <w:szCs w:val="28"/>
        </w:rPr>
        <w:t>Table of Contents</w:t>
      </w:r>
    </w:p>
    <w:p w:rsidR="00242CE2" w:rsidRPr="00565D44" w:rsidRDefault="00242CE2" w:rsidP="00242CE2">
      <w:pPr>
        <w:pStyle w:val="ListParagraph"/>
        <w:numPr>
          <w:ilvl w:val="0"/>
          <w:numId w:val="2"/>
        </w:numPr>
        <w:rPr>
          <w:rFonts w:ascii="Goudy Old Style" w:hAnsi="Goudy Old Style"/>
          <w:sz w:val="28"/>
          <w:szCs w:val="28"/>
        </w:rPr>
      </w:pPr>
      <w:r w:rsidRPr="00565D44">
        <w:rPr>
          <w:rFonts w:ascii="Goudy Old Style" w:hAnsi="Goudy Old Style"/>
          <w:sz w:val="28"/>
          <w:szCs w:val="28"/>
        </w:rPr>
        <w:t>Introduction</w:t>
      </w:r>
      <w:r w:rsidR="001456AC">
        <w:rPr>
          <w:rFonts w:ascii="Goudy Old Style" w:hAnsi="Goudy Old Style"/>
          <w:sz w:val="28"/>
          <w:szCs w:val="28"/>
        </w:rPr>
        <w:t>……………………………………………………………………………...... 3</w:t>
      </w:r>
    </w:p>
    <w:p w:rsidR="00242CE2" w:rsidRPr="00565D44" w:rsidRDefault="00242CE2" w:rsidP="00242CE2">
      <w:pPr>
        <w:pStyle w:val="ListParagraph"/>
        <w:numPr>
          <w:ilvl w:val="0"/>
          <w:numId w:val="2"/>
        </w:numPr>
        <w:rPr>
          <w:rFonts w:ascii="Goudy Old Style" w:hAnsi="Goudy Old Style"/>
          <w:sz w:val="28"/>
          <w:szCs w:val="28"/>
        </w:rPr>
      </w:pPr>
      <w:r w:rsidRPr="00565D44">
        <w:rPr>
          <w:rFonts w:ascii="Goudy Old Style" w:hAnsi="Goudy Old Style"/>
          <w:sz w:val="28"/>
          <w:szCs w:val="28"/>
        </w:rPr>
        <w:t>General Information</w:t>
      </w:r>
      <w:r w:rsidR="001456AC">
        <w:rPr>
          <w:rFonts w:ascii="Goudy Old Style" w:hAnsi="Goudy Old Style"/>
          <w:sz w:val="28"/>
          <w:szCs w:val="28"/>
        </w:rPr>
        <w:t xml:space="preserve"> …………....................................................................4 </w:t>
      </w:r>
    </w:p>
    <w:p w:rsidR="00242CE2" w:rsidRPr="00565D44" w:rsidRDefault="001820E5" w:rsidP="00242CE2">
      <w:pPr>
        <w:pStyle w:val="ListParagraph"/>
        <w:numPr>
          <w:ilvl w:val="1"/>
          <w:numId w:val="2"/>
        </w:numPr>
        <w:rPr>
          <w:rFonts w:ascii="Goudy Old Style" w:hAnsi="Goudy Old Style"/>
          <w:sz w:val="28"/>
          <w:szCs w:val="28"/>
        </w:rPr>
      </w:pPr>
      <w:r>
        <w:rPr>
          <w:rFonts w:ascii="Goudy Old Style" w:hAnsi="Goudy Old Style"/>
          <w:sz w:val="28"/>
          <w:szCs w:val="28"/>
        </w:rPr>
        <w:t>Why advise</w:t>
      </w:r>
      <w:r w:rsidR="00242CE2" w:rsidRPr="00565D44">
        <w:rPr>
          <w:rFonts w:ascii="Goudy Old Style" w:hAnsi="Goudy Old Style"/>
          <w:sz w:val="28"/>
          <w:szCs w:val="28"/>
        </w:rPr>
        <w:t>?</w:t>
      </w:r>
    </w:p>
    <w:p w:rsidR="00242CE2" w:rsidRPr="00565D44" w:rsidRDefault="00242CE2" w:rsidP="00242CE2">
      <w:pPr>
        <w:pStyle w:val="ListParagraph"/>
        <w:numPr>
          <w:ilvl w:val="1"/>
          <w:numId w:val="2"/>
        </w:numPr>
        <w:rPr>
          <w:rFonts w:ascii="Goudy Old Style" w:hAnsi="Goudy Old Style"/>
          <w:sz w:val="28"/>
          <w:szCs w:val="28"/>
        </w:rPr>
      </w:pPr>
      <w:r w:rsidRPr="00565D44">
        <w:rPr>
          <w:rFonts w:ascii="Goudy Old Style" w:hAnsi="Goudy Old Style"/>
          <w:sz w:val="28"/>
          <w:szCs w:val="28"/>
        </w:rPr>
        <w:t>The Office of Student Activities and Orientation</w:t>
      </w:r>
    </w:p>
    <w:p w:rsidR="00242CE2" w:rsidRPr="00565D44" w:rsidRDefault="00242CE2" w:rsidP="00242CE2">
      <w:pPr>
        <w:pStyle w:val="ListParagraph"/>
        <w:numPr>
          <w:ilvl w:val="1"/>
          <w:numId w:val="2"/>
        </w:numPr>
        <w:rPr>
          <w:rFonts w:ascii="Goudy Old Style" w:hAnsi="Goudy Old Style"/>
          <w:sz w:val="28"/>
          <w:szCs w:val="28"/>
        </w:rPr>
      </w:pPr>
      <w:r w:rsidRPr="00565D44">
        <w:rPr>
          <w:rFonts w:ascii="Goudy Old Style" w:hAnsi="Goudy Old Style"/>
          <w:sz w:val="28"/>
          <w:szCs w:val="28"/>
        </w:rPr>
        <w:t>Types of clubs and organizations</w:t>
      </w:r>
    </w:p>
    <w:p w:rsidR="00242CE2" w:rsidRPr="00565D44" w:rsidRDefault="00242CE2" w:rsidP="00242CE2">
      <w:pPr>
        <w:pStyle w:val="ListParagraph"/>
        <w:numPr>
          <w:ilvl w:val="1"/>
          <w:numId w:val="2"/>
        </w:numPr>
        <w:rPr>
          <w:rFonts w:ascii="Goudy Old Style" w:hAnsi="Goudy Old Style"/>
          <w:sz w:val="28"/>
          <w:szCs w:val="28"/>
        </w:rPr>
      </w:pPr>
      <w:r w:rsidRPr="00565D44">
        <w:rPr>
          <w:rFonts w:ascii="Goudy Old Style" w:hAnsi="Goudy Old Style"/>
          <w:sz w:val="28"/>
          <w:szCs w:val="28"/>
        </w:rPr>
        <w:t>Expectations for clubs and organizations</w:t>
      </w:r>
    </w:p>
    <w:p w:rsidR="00242CE2" w:rsidRPr="00565D44" w:rsidRDefault="00242CE2" w:rsidP="00242CE2">
      <w:pPr>
        <w:pStyle w:val="ListParagraph"/>
        <w:numPr>
          <w:ilvl w:val="0"/>
          <w:numId w:val="2"/>
        </w:numPr>
        <w:rPr>
          <w:rFonts w:ascii="Goudy Old Style" w:hAnsi="Goudy Old Style"/>
          <w:sz w:val="28"/>
          <w:szCs w:val="28"/>
        </w:rPr>
      </w:pPr>
      <w:r w:rsidRPr="00565D44">
        <w:rPr>
          <w:rFonts w:ascii="Goudy Old Style" w:hAnsi="Goudy Old Style"/>
          <w:sz w:val="28"/>
          <w:szCs w:val="28"/>
        </w:rPr>
        <w:t>Being an Advisor</w:t>
      </w:r>
      <w:r w:rsidR="001456AC">
        <w:rPr>
          <w:rFonts w:ascii="Goudy Old Style" w:hAnsi="Goudy Old Style"/>
          <w:sz w:val="28"/>
          <w:szCs w:val="28"/>
        </w:rPr>
        <w:t>…………………………………………………………………………..10</w:t>
      </w:r>
    </w:p>
    <w:p w:rsidR="00242CE2" w:rsidRDefault="00242CE2" w:rsidP="00242CE2">
      <w:pPr>
        <w:pStyle w:val="ListParagraph"/>
        <w:numPr>
          <w:ilvl w:val="1"/>
          <w:numId w:val="2"/>
        </w:numPr>
        <w:rPr>
          <w:rFonts w:ascii="Goudy Old Style" w:hAnsi="Goudy Old Style"/>
          <w:sz w:val="28"/>
          <w:szCs w:val="28"/>
        </w:rPr>
      </w:pPr>
      <w:r w:rsidRPr="00565D44">
        <w:rPr>
          <w:rFonts w:ascii="Goudy Old Style" w:hAnsi="Goudy Old Style"/>
          <w:sz w:val="28"/>
          <w:szCs w:val="28"/>
        </w:rPr>
        <w:t>Getting started</w:t>
      </w:r>
    </w:p>
    <w:p w:rsidR="00242CE2" w:rsidRDefault="00242CE2" w:rsidP="00242CE2">
      <w:pPr>
        <w:pStyle w:val="ListParagraph"/>
        <w:numPr>
          <w:ilvl w:val="1"/>
          <w:numId w:val="2"/>
        </w:numPr>
        <w:rPr>
          <w:rFonts w:ascii="Goudy Old Style" w:hAnsi="Goudy Old Style"/>
          <w:sz w:val="28"/>
          <w:szCs w:val="28"/>
        </w:rPr>
      </w:pPr>
      <w:r w:rsidRPr="00565D44">
        <w:rPr>
          <w:rFonts w:ascii="Goudy Old Style" w:hAnsi="Goudy Old Style"/>
          <w:sz w:val="28"/>
          <w:szCs w:val="28"/>
        </w:rPr>
        <w:t>The Role of the Advisor</w:t>
      </w:r>
    </w:p>
    <w:p w:rsidR="003260DC" w:rsidRPr="003260DC" w:rsidRDefault="003260DC" w:rsidP="003260DC">
      <w:pPr>
        <w:pStyle w:val="ListParagraph"/>
        <w:numPr>
          <w:ilvl w:val="1"/>
          <w:numId w:val="2"/>
        </w:numPr>
        <w:rPr>
          <w:rFonts w:ascii="Goudy Old Style" w:hAnsi="Goudy Old Style"/>
          <w:sz w:val="28"/>
          <w:szCs w:val="28"/>
        </w:rPr>
      </w:pPr>
      <w:r>
        <w:rPr>
          <w:rFonts w:ascii="Goudy Old Style" w:hAnsi="Goudy Old Style"/>
          <w:sz w:val="28"/>
          <w:szCs w:val="28"/>
        </w:rPr>
        <w:t>OrgSync &amp; You</w:t>
      </w:r>
    </w:p>
    <w:p w:rsidR="00242CE2" w:rsidRPr="00565D44" w:rsidRDefault="00242CE2" w:rsidP="00242CE2">
      <w:pPr>
        <w:pStyle w:val="ListParagraph"/>
        <w:numPr>
          <w:ilvl w:val="1"/>
          <w:numId w:val="2"/>
        </w:numPr>
        <w:rPr>
          <w:rFonts w:ascii="Goudy Old Style" w:hAnsi="Goudy Old Style"/>
          <w:sz w:val="28"/>
          <w:szCs w:val="28"/>
        </w:rPr>
      </w:pPr>
      <w:r w:rsidRPr="00565D44">
        <w:rPr>
          <w:rFonts w:ascii="Goudy Old Style" w:hAnsi="Goudy Old Style"/>
          <w:sz w:val="28"/>
          <w:szCs w:val="28"/>
        </w:rPr>
        <w:t>Advisor Guidelines</w:t>
      </w:r>
    </w:p>
    <w:p w:rsidR="00242CE2" w:rsidRDefault="00242CE2" w:rsidP="00242CE2">
      <w:pPr>
        <w:pStyle w:val="ListParagraph"/>
        <w:numPr>
          <w:ilvl w:val="1"/>
          <w:numId w:val="2"/>
        </w:numPr>
        <w:rPr>
          <w:rFonts w:ascii="Goudy Old Style" w:hAnsi="Goudy Old Style"/>
          <w:sz w:val="28"/>
          <w:szCs w:val="28"/>
        </w:rPr>
      </w:pPr>
      <w:r w:rsidRPr="00565D44">
        <w:rPr>
          <w:rFonts w:ascii="Goudy Old Style" w:hAnsi="Goudy Old Style"/>
          <w:sz w:val="28"/>
          <w:szCs w:val="28"/>
        </w:rPr>
        <w:t>Advising Styles</w:t>
      </w:r>
    </w:p>
    <w:p w:rsidR="00565D44" w:rsidRDefault="00D96300" w:rsidP="00D96300">
      <w:pPr>
        <w:pStyle w:val="ListParagraph"/>
        <w:numPr>
          <w:ilvl w:val="0"/>
          <w:numId w:val="2"/>
        </w:numPr>
        <w:rPr>
          <w:rFonts w:ascii="Goudy Old Style" w:hAnsi="Goudy Old Style"/>
          <w:sz w:val="28"/>
          <w:szCs w:val="28"/>
        </w:rPr>
      </w:pPr>
      <w:r>
        <w:rPr>
          <w:rFonts w:ascii="Goudy Old Style" w:hAnsi="Goudy Old Style"/>
          <w:sz w:val="28"/>
          <w:szCs w:val="28"/>
        </w:rPr>
        <w:t>Additional Resources</w:t>
      </w:r>
      <w:r w:rsidR="001456AC">
        <w:rPr>
          <w:rFonts w:ascii="Goudy Old Style" w:hAnsi="Goudy Old Style"/>
          <w:sz w:val="28"/>
          <w:szCs w:val="28"/>
        </w:rPr>
        <w:t xml:space="preserve">…………………………………………………………………….18 </w:t>
      </w:r>
    </w:p>
    <w:p w:rsidR="0009132D" w:rsidRDefault="0009132D" w:rsidP="0009132D">
      <w:pPr>
        <w:pStyle w:val="ListParagraph"/>
        <w:numPr>
          <w:ilvl w:val="1"/>
          <w:numId w:val="2"/>
        </w:numPr>
        <w:rPr>
          <w:rFonts w:ascii="Goudy Old Style" w:hAnsi="Goudy Old Style"/>
          <w:sz w:val="28"/>
          <w:szCs w:val="28"/>
        </w:rPr>
      </w:pPr>
      <w:r>
        <w:rPr>
          <w:rFonts w:ascii="Goudy Old Style" w:hAnsi="Goudy Old Style"/>
          <w:sz w:val="28"/>
          <w:szCs w:val="28"/>
        </w:rPr>
        <w:t>Leadership Development Practices</w:t>
      </w:r>
    </w:p>
    <w:p w:rsidR="0009132D" w:rsidRDefault="0009132D" w:rsidP="0009132D">
      <w:pPr>
        <w:pStyle w:val="ListParagraph"/>
        <w:numPr>
          <w:ilvl w:val="1"/>
          <w:numId w:val="2"/>
        </w:numPr>
        <w:rPr>
          <w:rFonts w:ascii="Goudy Old Style" w:hAnsi="Goudy Old Style"/>
          <w:sz w:val="28"/>
          <w:szCs w:val="28"/>
        </w:rPr>
      </w:pPr>
      <w:r>
        <w:rPr>
          <w:rFonts w:ascii="Goudy Old Style" w:hAnsi="Goudy Old Style"/>
          <w:sz w:val="28"/>
          <w:szCs w:val="28"/>
        </w:rPr>
        <w:t xml:space="preserve">Budget </w:t>
      </w:r>
      <w:r w:rsidR="006F4742">
        <w:rPr>
          <w:rFonts w:ascii="Goudy Old Style" w:hAnsi="Goudy Old Style"/>
          <w:sz w:val="28"/>
          <w:szCs w:val="28"/>
        </w:rPr>
        <w:t>Process</w:t>
      </w:r>
    </w:p>
    <w:p w:rsidR="00D96300" w:rsidRDefault="001456AC" w:rsidP="00D96300">
      <w:pPr>
        <w:pStyle w:val="ListParagraph"/>
        <w:numPr>
          <w:ilvl w:val="0"/>
          <w:numId w:val="2"/>
        </w:numPr>
        <w:rPr>
          <w:rFonts w:ascii="Goudy Old Style" w:hAnsi="Goudy Old Style"/>
          <w:sz w:val="28"/>
          <w:szCs w:val="28"/>
        </w:rPr>
      </w:pPr>
      <w:r>
        <w:rPr>
          <w:rFonts w:ascii="Goudy Old Style" w:hAnsi="Goudy Old Style"/>
          <w:sz w:val="28"/>
          <w:szCs w:val="28"/>
        </w:rPr>
        <w:t xml:space="preserve">Acknowledgements……………………………………………………………………….23  </w:t>
      </w:r>
    </w:p>
    <w:p w:rsidR="00462C52" w:rsidRDefault="00462C52" w:rsidP="00462C52">
      <w:pPr>
        <w:rPr>
          <w:rFonts w:ascii="Goudy Old Style" w:hAnsi="Goudy Old Style"/>
          <w:sz w:val="28"/>
          <w:szCs w:val="28"/>
        </w:rPr>
      </w:pPr>
    </w:p>
    <w:p w:rsidR="00462C52" w:rsidRDefault="00462C52" w:rsidP="00462C52">
      <w:pPr>
        <w:rPr>
          <w:rFonts w:ascii="Goudy Old Style" w:hAnsi="Goudy Old Style"/>
          <w:sz w:val="28"/>
          <w:szCs w:val="28"/>
        </w:rPr>
      </w:pPr>
    </w:p>
    <w:p w:rsidR="00462C52" w:rsidRDefault="00462C52" w:rsidP="00462C52">
      <w:pPr>
        <w:rPr>
          <w:rFonts w:ascii="Goudy Old Style" w:hAnsi="Goudy Old Style"/>
          <w:sz w:val="28"/>
          <w:szCs w:val="28"/>
        </w:rPr>
      </w:pPr>
    </w:p>
    <w:p w:rsidR="00462C52" w:rsidRDefault="00462C52" w:rsidP="00462C52">
      <w:pPr>
        <w:rPr>
          <w:rFonts w:ascii="Goudy Old Style" w:hAnsi="Goudy Old Style"/>
          <w:sz w:val="28"/>
          <w:szCs w:val="28"/>
        </w:rPr>
      </w:pPr>
    </w:p>
    <w:p w:rsidR="00462C52" w:rsidRDefault="00462C52" w:rsidP="00462C52">
      <w:pPr>
        <w:rPr>
          <w:rFonts w:ascii="Goudy Old Style" w:hAnsi="Goudy Old Style"/>
          <w:sz w:val="28"/>
          <w:szCs w:val="28"/>
        </w:rPr>
      </w:pPr>
    </w:p>
    <w:p w:rsidR="00462C52" w:rsidRDefault="00462C52" w:rsidP="00462C52">
      <w:pPr>
        <w:rPr>
          <w:rFonts w:ascii="Goudy Old Style" w:hAnsi="Goudy Old Style"/>
          <w:sz w:val="28"/>
          <w:szCs w:val="28"/>
        </w:rPr>
      </w:pPr>
    </w:p>
    <w:p w:rsidR="00462C52" w:rsidRDefault="00462C52" w:rsidP="00462C52">
      <w:pPr>
        <w:rPr>
          <w:rFonts w:ascii="Goudy Old Style" w:hAnsi="Goudy Old Style"/>
          <w:sz w:val="28"/>
          <w:szCs w:val="28"/>
        </w:rPr>
      </w:pPr>
    </w:p>
    <w:p w:rsidR="00462C52" w:rsidRPr="00462C52" w:rsidRDefault="00462C52" w:rsidP="00462C52">
      <w:pPr>
        <w:rPr>
          <w:rFonts w:ascii="Goudy Old Style" w:hAnsi="Goudy Old Style"/>
          <w:sz w:val="28"/>
          <w:szCs w:val="28"/>
        </w:rPr>
      </w:pPr>
    </w:p>
    <w:p w:rsidR="00BB5D59" w:rsidRDefault="00BB5D59">
      <w:pPr>
        <w:rPr>
          <w:rFonts w:ascii="Goudy Old Style" w:hAnsi="Goudy Old Style"/>
          <w:sz w:val="28"/>
          <w:szCs w:val="28"/>
        </w:rPr>
      </w:pPr>
      <w:r>
        <w:rPr>
          <w:rFonts w:ascii="Goudy Old Style" w:hAnsi="Goudy Old Style"/>
          <w:sz w:val="28"/>
          <w:szCs w:val="28"/>
        </w:rPr>
        <w:br w:type="page"/>
      </w:r>
    </w:p>
    <w:p w:rsidR="00BB5D59" w:rsidRDefault="00BB5D59" w:rsidP="00BB5D59">
      <w:pPr>
        <w:jc w:val="center"/>
        <w:rPr>
          <w:rFonts w:ascii="Goudy Old Style" w:hAnsi="Goudy Old Style"/>
          <w:sz w:val="28"/>
          <w:szCs w:val="28"/>
        </w:rPr>
      </w:pPr>
      <w:r>
        <w:rPr>
          <w:rFonts w:ascii="Goudy Old Style" w:hAnsi="Goudy Old Style"/>
          <w:b/>
          <w:sz w:val="28"/>
          <w:szCs w:val="28"/>
        </w:rPr>
        <w:lastRenderedPageBreak/>
        <w:t>Introduction</w:t>
      </w:r>
    </w:p>
    <w:p w:rsidR="00BB5D59" w:rsidRDefault="00BB5D59" w:rsidP="00BB5D59">
      <w:pPr>
        <w:rPr>
          <w:rFonts w:ascii="Goudy Old Style" w:hAnsi="Goudy Old Style"/>
          <w:sz w:val="28"/>
          <w:szCs w:val="28"/>
        </w:rPr>
      </w:pPr>
      <w:r>
        <w:rPr>
          <w:rFonts w:ascii="Goudy Old Style" w:hAnsi="Goudy Old Style"/>
          <w:sz w:val="28"/>
          <w:szCs w:val="28"/>
        </w:rPr>
        <w:t>From the Office of Student Activities and Orientation, we want to extend our greatest thanks to you for taking time out of your busy schedule to serve as an advisor to a Marian U</w:t>
      </w:r>
      <w:r w:rsidR="00ED772F">
        <w:rPr>
          <w:rFonts w:ascii="Goudy Old Style" w:hAnsi="Goudy Old Style"/>
          <w:sz w:val="28"/>
          <w:szCs w:val="28"/>
        </w:rPr>
        <w:t xml:space="preserve">niversity club or organization. </w:t>
      </w:r>
      <w:r w:rsidR="00712290">
        <w:rPr>
          <w:rFonts w:ascii="Goudy Old Style" w:hAnsi="Goudy Old Style"/>
          <w:sz w:val="28"/>
          <w:szCs w:val="28"/>
        </w:rPr>
        <w:t xml:space="preserve">We truly cannot thank you enough. To show you just how grateful we are, we have compiled a plethora of information to ensure that you have a great experience being a club advisor. </w:t>
      </w:r>
      <w:r w:rsidR="00AA59D1">
        <w:rPr>
          <w:rFonts w:ascii="Goudy Old Style" w:hAnsi="Goudy Old Style"/>
          <w:sz w:val="28"/>
          <w:szCs w:val="28"/>
        </w:rPr>
        <w:t xml:space="preserve">In this binder, you will find information about our office, the different types of clubs and organizations on campus, and many helpful tips on how to make this year a great one. </w:t>
      </w:r>
      <w:r w:rsidR="002A7F49">
        <w:rPr>
          <w:rFonts w:ascii="Goudy Old Style" w:hAnsi="Goudy Old Style"/>
          <w:sz w:val="28"/>
          <w:szCs w:val="28"/>
        </w:rPr>
        <w:t xml:space="preserve">If you have a specific question and cannot find the answer in the binder, please contact </w:t>
      </w:r>
      <w:r w:rsidR="007A4118">
        <w:rPr>
          <w:rFonts w:ascii="Goudy Old Style" w:hAnsi="Goudy Old Style"/>
          <w:sz w:val="28"/>
          <w:szCs w:val="28"/>
        </w:rPr>
        <w:t>Candace Henslee</w:t>
      </w:r>
      <w:r w:rsidR="002A7F49">
        <w:rPr>
          <w:rFonts w:ascii="Goudy Old Style" w:hAnsi="Goudy Old Style"/>
          <w:sz w:val="28"/>
          <w:szCs w:val="28"/>
        </w:rPr>
        <w:t xml:space="preserve">, </w:t>
      </w:r>
      <w:r w:rsidR="006F04D4">
        <w:rPr>
          <w:rFonts w:ascii="Goudy Old Style" w:hAnsi="Goudy Old Style"/>
          <w:sz w:val="28"/>
          <w:szCs w:val="28"/>
        </w:rPr>
        <w:t>Student Activities Coordinator.</w:t>
      </w:r>
      <w:r w:rsidR="002A7F49">
        <w:rPr>
          <w:rFonts w:ascii="Goudy Old Style" w:hAnsi="Goudy Old Style"/>
          <w:sz w:val="28"/>
          <w:szCs w:val="28"/>
        </w:rPr>
        <w:t xml:space="preserve"> Her office is located on the </w:t>
      </w:r>
      <w:r w:rsidR="007A4118">
        <w:rPr>
          <w:rFonts w:ascii="Goudy Old Style" w:hAnsi="Goudy Old Style"/>
          <w:sz w:val="28"/>
          <w:szCs w:val="28"/>
        </w:rPr>
        <w:t>first floor of Clare Hall, room 125</w:t>
      </w:r>
      <w:r w:rsidR="00B76E22">
        <w:rPr>
          <w:rFonts w:ascii="Goudy Old Style" w:hAnsi="Goudy Old Style"/>
          <w:sz w:val="28"/>
          <w:szCs w:val="28"/>
        </w:rPr>
        <w:t>, and she c</w:t>
      </w:r>
      <w:r w:rsidR="007A4118">
        <w:rPr>
          <w:rFonts w:ascii="Goudy Old Style" w:hAnsi="Goudy Old Style"/>
          <w:sz w:val="28"/>
          <w:szCs w:val="28"/>
        </w:rPr>
        <w:t>an be reached at extension x6335</w:t>
      </w:r>
      <w:r w:rsidR="00B76E22">
        <w:rPr>
          <w:rFonts w:ascii="Goudy Old Style" w:hAnsi="Goudy Old Style"/>
          <w:sz w:val="28"/>
          <w:szCs w:val="28"/>
        </w:rPr>
        <w:t xml:space="preserve">. </w:t>
      </w:r>
    </w:p>
    <w:p w:rsidR="003444C8" w:rsidRDefault="003444C8">
      <w:pPr>
        <w:rPr>
          <w:rFonts w:ascii="Goudy Old Style" w:hAnsi="Goudy Old Style"/>
          <w:sz w:val="28"/>
          <w:szCs w:val="28"/>
        </w:rPr>
      </w:pPr>
      <w:r>
        <w:rPr>
          <w:rFonts w:ascii="Goudy Old Style" w:hAnsi="Goudy Old Style"/>
          <w:sz w:val="28"/>
          <w:szCs w:val="28"/>
        </w:rPr>
        <w:br w:type="page"/>
      </w:r>
    </w:p>
    <w:p w:rsidR="003444C8" w:rsidRDefault="0097289A" w:rsidP="003444C8">
      <w:pPr>
        <w:jc w:val="center"/>
        <w:rPr>
          <w:rFonts w:ascii="Goudy Old Style" w:hAnsi="Goudy Old Style"/>
          <w:sz w:val="28"/>
          <w:szCs w:val="28"/>
        </w:rPr>
      </w:pPr>
      <w:r>
        <w:rPr>
          <w:rFonts w:ascii="Goudy Old Style" w:hAnsi="Goudy Old Style"/>
          <w:b/>
          <w:sz w:val="28"/>
          <w:szCs w:val="28"/>
        </w:rPr>
        <w:lastRenderedPageBreak/>
        <w:t>General Information</w:t>
      </w:r>
    </w:p>
    <w:p w:rsidR="0097289A" w:rsidRDefault="00850C9A" w:rsidP="00850C9A">
      <w:pPr>
        <w:jc w:val="center"/>
        <w:rPr>
          <w:rFonts w:ascii="Goudy Old Style" w:hAnsi="Goudy Old Style"/>
          <w:b/>
          <w:sz w:val="28"/>
          <w:szCs w:val="28"/>
        </w:rPr>
      </w:pPr>
      <w:r>
        <w:rPr>
          <w:rFonts w:ascii="Goudy Old Style" w:hAnsi="Goudy Old Style"/>
          <w:b/>
          <w:sz w:val="28"/>
          <w:szCs w:val="28"/>
        </w:rPr>
        <w:t>Why advise?</w:t>
      </w:r>
    </w:p>
    <w:p w:rsidR="00850C9A" w:rsidRDefault="00850C9A" w:rsidP="00850C9A">
      <w:pPr>
        <w:rPr>
          <w:rFonts w:ascii="Goudy Old Style" w:hAnsi="Goudy Old Style"/>
          <w:sz w:val="28"/>
          <w:szCs w:val="28"/>
        </w:rPr>
      </w:pPr>
      <w:r>
        <w:rPr>
          <w:rFonts w:ascii="Goudy Old Style" w:hAnsi="Goudy Old Style"/>
          <w:sz w:val="28"/>
          <w:szCs w:val="28"/>
        </w:rPr>
        <w:t>Being the advisor for a club or organization here at Marian University can do great things not only for your professional development but also for the students’ leadership development. Working</w:t>
      </w:r>
      <w:r w:rsidR="00917385">
        <w:rPr>
          <w:rFonts w:ascii="Goudy Old Style" w:hAnsi="Goudy Old Style"/>
          <w:sz w:val="28"/>
          <w:szCs w:val="28"/>
        </w:rPr>
        <w:t xml:space="preserve"> with students outside of the classroom or office gives you an opportunity to bond with them. The students will have a chance to see you as a person instead of the professor of their History of the Modern World course, and oftentimes, advising leads to long-term mentoring. Many other reasons that make advising desirable are as follows:</w:t>
      </w:r>
    </w:p>
    <w:p w:rsidR="00917385" w:rsidRDefault="00917385" w:rsidP="00917385">
      <w:pPr>
        <w:pStyle w:val="ListParagraph"/>
        <w:numPr>
          <w:ilvl w:val="0"/>
          <w:numId w:val="3"/>
        </w:numPr>
        <w:rPr>
          <w:rFonts w:ascii="Goudy Old Style" w:hAnsi="Goudy Old Style"/>
          <w:sz w:val="28"/>
          <w:szCs w:val="28"/>
        </w:rPr>
      </w:pPr>
      <w:r>
        <w:rPr>
          <w:rFonts w:ascii="Goudy Old Style" w:hAnsi="Goudy Old Style"/>
          <w:sz w:val="28"/>
          <w:szCs w:val="28"/>
        </w:rPr>
        <w:t>Advising is fun;</w:t>
      </w:r>
    </w:p>
    <w:p w:rsidR="00917385" w:rsidRDefault="00233E9C" w:rsidP="00917385">
      <w:pPr>
        <w:pStyle w:val="ListParagraph"/>
        <w:numPr>
          <w:ilvl w:val="0"/>
          <w:numId w:val="3"/>
        </w:numPr>
        <w:rPr>
          <w:rFonts w:ascii="Goudy Old Style" w:hAnsi="Goudy Old Style"/>
          <w:sz w:val="28"/>
          <w:szCs w:val="28"/>
        </w:rPr>
      </w:pPr>
      <w:r>
        <w:rPr>
          <w:rFonts w:ascii="Goudy Old Style" w:hAnsi="Goudy Old Style"/>
          <w:sz w:val="28"/>
          <w:szCs w:val="28"/>
        </w:rPr>
        <w:t>It k</w:t>
      </w:r>
      <w:r w:rsidR="00917385">
        <w:rPr>
          <w:rFonts w:ascii="Goudy Old Style" w:hAnsi="Goudy Old Style"/>
          <w:sz w:val="28"/>
          <w:szCs w:val="28"/>
        </w:rPr>
        <w:t>eeps you in the loop about campus events;</w:t>
      </w:r>
    </w:p>
    <w:p w:rsidR="00917385" w:rsidRDefault="00917385" w:rsidP="00917385">
      <w:pPr>
        <w:pStyle w:val="ListParagraph"/>
        <w:numPr>
          <w:ilvl w:val="0"/>
          <w:numId w:val="3"/>
        </w:numPr>
        <w:rPr>
          <w:rFonts w:ascii="Goudy Old Style" w:hAnsi="Goudy Old Style"/>
          <w:sz w:val="28"/>
          <w:szCs w:val="28"/>
        </w:rPr>
      </w:pPr>
      <w:r>
        <w:rPr>
          <w:rFonts w:ascii="Goudy Old Style" w:hAnsi="Goudy Old Style"/>
          <w:sz w:val="28"/>
          <w:szCs w:val="28"/>
        </w:rPr>
        <w:t>It builds community;</w:t>
      </w:r>
    </w:p>
    <w:p w:rsidR="00917385" w:rsidRDefault="008D2C19" w:rsidP="00917385">
      <w:pPr>
        <w:pStyle w:val="ListParagraph"/>
        <w:numPr>
          <w:ilvl w:val="0"/>
          <w:numId w:val="3"/>
        </w:numPr>
        <w:rPr>
          <w:rFonts w:ascii="Goudy Old Style" w:hAnsi="Goudy Old Style"/>
          <w:sz w:val="28"/>
          <w:szCs w:val="28"/>
        </w:rPr>
      </w:pPr>
      <w:r>
        <w:rPr>
          <w:rFonts w:ascii="Goudy Old Style" w:hAnsi="Goudy Old Style"/>
          <w:sz w:val="28"/>
          <w:szCs w:val="28"/>
        </w:rPr>
        <w:t>You know you are making a difference;</w:t>
      </w:r>
    </w:p>
    <w:p w:rsidR="008D2C19" w:rsidRDefault="008D2C19" w:rsidP="00917385">
      <w:pPr>
        <w:pStyle w:val="ListParagraph"/>
        <w:numPr>
          <w:ilvl w:val="0"/>
          <w:numId w:val="3"/>
        </w:numPr>
        <w:rPr>
          <w:rFonts w:ascii="Goudy Old Style" w:hAnsi="Goudy Old Style"/>
          <w:sz w:val="28"/>
          <w:szCs w:val="28"/>
        </w:rPr>
      </w:pPr>
      <w:r>
        <w:rPr>
          <w:rFonts w:ascii="Goudy Old Style" w:hAnsi="Goudy Old Style"/>
          <w:sz w:val="28"/>
          <w:szCs w:val="28"/>
        </w:rPr>
        <w:t>Students appreciate your work;</w:t>
      </w:r>
    </w:p>
    <w:p w:rsidR="008D2C19" w:rsidRDefault="008D2C19" w:rsidP="00917385">
      <w:pPr>
        <w:pStyle w:val="ListParagraph"/>
        <w:numPr>
          <w:ilvl w:val="0"/>
          <w:numId w:val="3"/>
        </w:numPr>
        <w:rPr>
          <w:rFonts w:ascii="Goudy Old Style" w:hAnsi="Goudy Old Style"/>
          <w:sz w:val="28"/>
          <w:szCs w:val="28"/>
        </w:rPr>
      </w:pPr>
      <w:r>
        <w:rPr>
          <w:rFonts w:ascii="Goudy Old Style" w:hAnsi="Goudy Old Style"/>
          <w:sz w:val="28"/>
          <w:szCs w:val="28"/>
        </w:rPr>
        <w:t>It provides you with tools to enhance your professional development such as:</w:t>
      </w:r>
    </w:p>
    <w:p w:rsidR="008D2C19" w:rsidRDefault="008D2C19" w:rsidP="008D2C19">
      <w:pPr>
        <w:pStyle w:val="ListParagraph"/>
        <w:numPr>
          <w:ilvl w:val="1"/>
          <w:numId w:val="3"/>
        </w:numPr>
        <w:rPr>
          <w:rFonts w:ascii="Goudy Old Style" w:hAnsi="Goudy Old Style"/>
          <w:sz w:val="28"/>
          <w:szCs w:val="28"/>
        </w:rPr>
      </w:pPr>
      <w:r>
        <w:rPr>
          <w:rFonts w:ascii="Goudy Old Style" w:hAnsi="Goudy Old Style"/>
          <w:sz w:val="28"/>
          <w:szCs w:val="28"/>
        </w:rPr>
        <w:t>Stronger communication with students</w:t>
      </w:r>
    </w:p>
    <w:p w:rsidR="008D2C19" w:rsidRDefault="008D2C19" w:rsidP="008D2C19">
      <w:pPr>
        <w:pStyle w:val="ListParagraph"/>
        <w:numPr>
          <w:ilvl w:val="1"/>
          <w:numId w:val="3"/>
        </w:numPr>
        <w:rPr>
          <w:rFonts w:ascii="Goudy Old Style" w:hAnsi="Goudy Old Style"/>
          <w:sz w:val="28"/>
          <w:szCs w:val="28"/>
        </w:rPr>
      </w:pPr>
      <w:r>
        <w:rPr>
          <w:rFonts w:ascii="Goudy Old Style" w:hAnsi="Goudy Old Style"/>
          <w:sz w:val="28"/>
          <w:szCs w:val="28"/>
        </w:rPr>
        <w:t>Time management skills</w:t>
      </w:r>
    </w:p>
    <w:p w:rsidR="008D2C19" w:rsidRDefault="008D2C19" w:rsidP="008D2C19">
      <w:pPr>
        <w:pStyle w:val="ListParagraph"/>
        <w:numPr>
          <w:ilvl w:val="1"/>
          <w:numId w:val="3"/>
        </w:numPr>
        <w:rPr>
          <w:rFonts w:ascii="Goudy Old Style" w:hAnsi="Goudy Old Style"/>
          <w:sz w:val="28"/>
          <w:szCs w:val="28"/>
        </w:rPr>
      </w:pPr>
      <w:r>
        <w:rPr>
          <w:rFonts w:ascii="Goudy Old Style" w:hAnsi="Goudy Old Style"/>
          <w:sz w:val="28"/>
          <w:szCs w:val="28"/>
        </w:rPr>
        <w:t>Creative thinking</w:t>
      </w:r>
    </w:p>
    <w:p w:rsidR="008D2C19" w:rsidRDefault="008D2C19" w:rsidP="008D2C19">
      <w:pPr>
        <w:pStyle w:val="ListParagraph"/>
        <w:numPr>
          <w:ilvl w:val="1"/>
          <w:numId w:val="3"/>
        </w:numPr>
        <w:rPr>
          <w:rFonts w:ascii="Goudy Old Style" w:hAnsi="Goudy Old Style"/>
          <w:sz w:val="28"/>
          <w:szCs w:val="28"/>
        </w:rPr>
      </w:pPr>
      <w:r>
        <w:rPr>
          <w:rFonts w:ascii="Goudy Old Style" w:hAnsi="Goudy Old Style"/>
          <w:sz w:val="28"/>
          <w:szCs w:val="28"/>
        </w:rPr>
        <w:t>And many more!</w:t>
      </w:r>
    </w:p>
    <w:p w:rsidR="00C05222" w:rsidRDefault="008D2C19" w:rsidP="008D2C19">
      <w:pPr>
        <w:rPr>
          <w:rFonts w:ascii="Goudy Old Style" w:hAnsi="Goudy Old Style"/>
          <w:sz w:val="28"/>
          <w:szCs w:val="28"/>
        </w:rPr>
      </w:pPr>
      <w:r>
        <w:rPr>
          <w:rFonts w:ascii="Goudy Old Style" w:hAnsi="Goudy Old Style"/>
          <w:sz w:val="28"/>
          <w:szCs w:val="28"/>
        </w:rPr>
        <w:t xml:space="preserve">Overall, advising is a positive learning experience for both you and the students you will advise. The students most certainly appreciate it, and so do we in the Office of Student Activities and Orientation. </w:t>
      </w:r>
    </w:p>
    <w:p w:rsidR="00C05222" w:rsidRDefault="00C05222">
      <w:pPr>
        <w:rPr>
          <w:rFonts w:ascii="Goudy Old Style" w:hAnsi="Goudy Old Style"/>
          <w:sz w:val="28"/>
          <w:szCs w:val="28"/>
        </w:rPr>
      </w:pPr>
      <w:r>
        <w:rPr>
          <w:rFonts w:ascii="Goudy Old Style" w:hAnsi="Goudy Old Style"/>
          <w:sz w:val="28"/>
          <w:szCs w:val="28"/>
        </w:rPr>
        <w:br w:type="page"/>
      </w:r>
    </w:p>
    <w:p w:rsidR="009538C7" w:rsidRDefault="00486FDB" w:rsidP="00C05222">
      <w:pPr>
        <w:jc w:val="center"/>
        <w:rPr>
          <w:rFonts w:ascii="Goudy Old Style" w:hAnsi="Goudy Old Style"/>
          <w:b/>
          <w:sz w:val="28"/>
          <w:szCs w:val="28"/>
        </w:rPr>
      </w:pPr>
      <w:r>
        <w:rPr>
          <w:rFonts w:ascii="Goudy Old Style" w:hAnsi="Goudy Old Style"/>
          <w:b/>
          <w:sz w:val="28"/>
          <w:szCs w:val="28"/>
        </w:rPr>
        <w:lastRenderedPageBreak/>
        <w:t>The Office of Student Activities and Orientation</w:t>
      </w:r>
      <w:r w:rsidR="009538C7">
        <w:rPr>
          <w:rFonts w:ascii="Goudy Old Style" w:hAnsi="Goudy Old Style"/>
          <w:b/>
          <w:sz w:val="28"/>
          <w:szCs w:val="28"/>
        </w:rPr>
        <w:t xml:space="preserve"> </w:t>
      </w:r>
    </w:p>
    <w:p w:rsidR="008D2C19" w:rsidRDefault="009538C7" w:rsidP="00C05222">
      <w:pPr>
        <w:jc w:val="center"/>
        <w:rPr>
          <w:rFonts w:ascii="Goudy Old Style" w:hAnsi="Goudy Old Style"/>
          <w:b/>
          <w:sz w:val="28"/>
          <w:szCs w:val="28"/>
        </w:rPr>
      </w:pPr>
      <w:r>
        <w:rPr>
          <w:rFonts w:ascii="Goudy Old Style" w:hAnsi="Goudy Old Style"/>
          <w:b/>
          <w:sz w:val="28"/>
          <w:szCs w:val="28"/>
        </w:rPr>
        <w:t xml:space="preserve">&amp; Student Government </w:t>
      </w:r>
      <w:r w:rsidR="007A4118">
        <w:rPr>
          <w:rFonts w:ascii="Goudy Old Style" w:hAnsi="Goudy Old Style"/>
          <w:b/>
          <w:sz w:val="28"/>
          <w:szCs w:val="28"/>
        </w:rPr>
        <w:t xml:space="preserve">Association </w:t>
      </w:r>
      <w:r>
        <w:rPr>
          <w:rFonts w:ascii="Goudy Old Style" w:hAnsi="Goudy Old Style"/>
          <w:b/>
          <w:sz w:val="28"/>
          <w:szCs w:val="28"/>
        </w:rPr>
        <w:t>of Marian University</w:t>
      </w:r>
      <w:r w:rsidR="007A4118">
        <w:rPr>
          <w:rFonts w:ascii="Goudy Old Style" w:hAnsi="Goudy Old Style"/>
          <w:b/>
          <w:sz w:val="28"/>
          <w:szCs w:val="28"/>
        </w:rPr>
        <w:t xml:space="preserve"> (SGA</w:t>
      </w:r>
      <w:r w:rsidR="0025667E">
        <w:rPr>
          <w:rFonts w:ascii="Goudy Old Style" w:hAnsi="Goudy Old Style"/>
          <w:b/>
          <w:sz w:val="28"/>
          <w:szCs w:val="28"/>
        </w:rPr>
        <w:t>)</w:t>
      </w:r>
    </w:p>
    <w:p w:rsidR="00486FDB" w:rsidRDefault="00486FDB" w:rsidP="00486FDB">
      <w:pPr>
        <w:rPr>
          <w:rFonts w:ascii="Goudy Old Style" w:hAnsi="Goudy Old Style"/>
          <w:sz w:val="28"/>
          <w:szCs w:val="28"/>
        </w:rPr>
      </w:pPr>
      <w:r>
        <w:rPr>
          <w:rFonts w:ascii="Goudy Old Style" w:hAnsi="Goudy Old Style"/>
          <w:sz w:val="28"/>
          <w:szCs w:val="28"/>
        </w:rPr>
        <w:t xml:space="preserve">Our office </w:t>
      </w:r>
      <w:r w:rsidR="009538C7">
        <w:rPr>
          <w:rFonts w:ascii="Goudy Old Style" w:hAnsi="Goudy Old Style"/>
          <w:sz w:val="28"/>
          <w:szCs w:val="28"/>
        </w:rPr>
        <w:t xml:space="preserve">and the Student Government </w:t>
      </w:r>
      <w:r w:rsidR="007A4118">
        <w:rPr>
          <w:rFonts w:ascii="Goudy Old Style" w:hAnsi="Goudy Old Style"/>
          <w:sz w:val="28"/>
          <w:szCs w:val="28"/>
        </w:rPr>
        <w:t>Association officers</w:t>
      </w:r>
      <w:r w:rsidR="009538C7">
        <w:rPr>
          <w:rFonts w:ascii="Goudy Old Style" w:hAnsi="Goudy Old Style"/>
          <w:sz w:val="28"/>
          <w:szCs w:val="28"/>
        </w:rPr>
        <w:t xml:space="preserve"> </w:t>
      </w:r>
      <w:r>
        <w:rPr>
          <w:rFonts w:ascii="Goudy Old Style" w:hAnsi="Goudy Old Style"/>
          <w:sz w:val="28"/>
          <w:szCs w:val="28"/>
        </w:rPr>
        <w:t>can help you if you ever have any questions about your role as an advisor or anything your club/organization may need. Here is</w:t>
      </w:r>
      <w:r w:rsidR="009538C7">
        <w:rPr>
          <w:rFonts w:ascii="Goudy Old Style" w:hAnsi="Goudy Old Style"/>
          <w:sz w:val="28"/>
          <w:szCs w:val="28"/>
        </w:rPr>
        <w:t xml:space="preserve"> a list of information about the</w:t>
      </w:r>
      <w:r>
        <w:rPr>
          <w:rFonts w:ascii="Goudy Old Style" w:hAnsi="Goudy Old Style"/>
          <w:sz w:val="28"/>
          <w:szCs w:val="28"/>
        </w:rPr>
        <w:t xml:space="preserve"> office</w:t>
      </w:r>
      <w:r w:rsidR="009538C7">
        <w:rPr>
          <w:rFonts w:ascii="Goudy Old Style" w:hAnsi="Goudy Old Style"/>
          <w:sz w:val="28"/>
          <w:szCs w:val="28"/>
        </w:rPr>
        <w:t>s</w:t>
      </w:r>
      <w:r>
        <w:rPr>
          <w:rFonts w:ascii="Goudy Old Style" w:hAnsi="Goudy Old Style"/>
          <w:sz w:val="28"/>
          <w:szCs w:val="28"/>
        </w:rPr>
        <w:t>.</w:t>
      </w:r>
    </w:p>
    <w:p w:rsidR="00AA2B8D" w:rsidRDefault="00AA2B8D" w:rsidP="00AA2B8D">
      <w:pPr>
        <w:rPr>
          <w:rFonts w:ascii="Goudy Old Style" w:hAnsi="Goudy Old Style"/>
          <w:b/>
          <w:sz w:val="28"/>
          <w:szCs w:val="28"/>
        </w:rPr>
      </w:pPr>
      <w:r>
        <w:rPr>
          <w:rFonts w:ascii="Goudy Old Style" w:hAnsi="Goudy Old Style"/>
          <w:b/>
          <w:sz w:val="28"/>
          <w:szCs w:val="28"/>
        </w:rPr>
        <w:t>Student Activities and Orientation</w:t>
      </w:r>
    </w:p>
    <w:p w:rsidR="00AA2B8D" w:rsidRPr="001B646B" w:rsidRDefault="007A4118" w:rsidP="00AA2B8D">
      <w:pPr>
        <w:pStyle w:val="ListParagraph"/>
        <w:numPr>
          <w:ilvl w:val="0"/>
          <w:numId w:val="8"/>
        </w:numPr>
        <w:rPr>
          <w:rFonts w:ascii="Goudy Old Style" w:hAnsi="Goudy Old Style"/>
          <w:sz w:val="28"/>
          <w:szCs w:val="28"/>
        </w:rPr>
      </w:pPr>
      <w:r>
        <w:rPr>
          <w:rFonts w:ascii="Goudy Old Style" w:hAnsi="Goudy Old Style"/>
          <w:sz w:val="28"/>
          <w:szCs w:val="28"/>
        </w:rPr>
        <w:t xml:space="preserve">Candace Henslee, </w:t>
      </w:r>
      <w:r w:rsidR="006F04D4">
        <w:rPr>
          <w:rFonts w:ascii="Goudy Old Style" w:hAnsi="Goudy Old Style"/>
          <w:sz w:val="28"/>
          <w:szCs w:val="28"/>
        </w:rPr>
        <w:t>Student Activities Coordinator</w:t>
      </w:r>
    </w:p>
    <w:p w:rsidR="00AA2B8D" w:rsidRPr="001B646B" w:rsidRDefault="00486FDB" w:rsidP="00AA2B8D">
      <w:pPr>
        <w:pStyle w:val="ListParagraph"/>
        <w:numPr>
          <w:ilvl w:val="1"/>
          <w:numId w:val="8"/>
        </w:numPr>
        <w:rPr>
          <w:rFonts w:ascii="Goudy Old Style" w:hAnsi="Goudy Old Style"/>
          <w:sz w:val="28"/>
          <w:szCs w:val="28"/>
        </w:rPr>
      </w:pPr>
      <w:r w:rsidRPr="001B646B">
        <w:rPr>
          <w:rFonts w:ascii="Goudy Old Style" w:hAnsi="Goudy Old Style"/>
          <w:sz w:val="28"/>
          <w:szCs w:val="28"/>
        </w:rPr>
        <w:t xml:space="preserve">Office: </w:t>
      </w:r>
      <w:r w:rsidR="007A4118">
        <w:rPr>
          <w:rFonts w:ascii="Goudy Old Style" w:hAnsi="Goudy Old Style"/>
          <w:sz w:val="28"/>
          <w:szCs w:val="28"/>
        </w:rPr>
        <w:t>Clare Hall</w:t>
      </w:r>
      <w:r w:rsidRPr="001B646B">
        <w:rPr>
          <w:rFonts w:ascii="Goudy Old Style" w:hAnsi="Goudy Old Style"/>
          <w:sz w:val="28"/>
          <w:szCs w:val="28"/>
        </w:rPr>
        <w:t xml:space="preserve">, </w:t>
      </w:r>
      <w:r w:rsidR="007A4118">
        <w:rPr>
          <w:rFonts w:ascii="Goudy Old Style" w:hAnsi="Goudy Old Style"/>
          <w:sz w:val="28"/>
          <w:szCs w:val="28"/>
        </w:rPr>
        <w:t>Room 125</w:t>
      </w:r>
    </w:p>
    <w:p w:rsidR="00AA2B8D" w:rsidRPr="001B646B" w:rsidRDefault="007A4118" w:rsidP="00AA2B8D">
      <w:pPr>
        <w:pStyle w:val="ListParagraph"/>
        <w:numPr>
          <w:ilvl w:val="1"/>
          <w:numId w:val="8"/>
        </w:numPr>
        <w:rPr>
          <w:rFonts w:ascii="Goudy Old Style" w:hAnsi="Goudy Old Style"/>
          <w:sz w:val="28"/>
          <w:szCs w:val="28"/>
        </w:rPr>
      </w:pPr>
      <w:r>
        <w:rPr>
          <w:rFonts w:ascii="Goudy Old Style" w:hAnsi="Goudy Old Style"/>
          <w:sz w:val="28"/>
          <w:szCs w:val="28"/>
        </w:rPr>
        <w:t>Phone: 317.955.6335</w:t>
      </w:r>
    </w:p>
    <w:p w:rsidR="00137BC1" w:rsidRDefault="00137BC1" w:rsidP="00137BC1">
      <w:pPr>
        <w:rPr>
          <w:rFonts w:ascii="Goudy Old Style" w:hAnsi="Goudy Old Style"/>
          <w:sz w:val="28"/>
          <w:szCs w:val="28"/>
        </w:rPr>
      </w:pPr>
      <w:r>
        <w:rPr>
          <w:rFonts w:ascii="Goudy Old Style" w:hAnsi="Goudy Old Style"/>
          <w:sz w:val="28"/>
          <w:szCs w:val="28"/>
        </w:rPr>
        <w:t xml:space="preserve">The Office of Student Activities and Orientation </w:t>
      </w:r>
      <w:r w:rsidR="007A4118">
        <w:rPr>
          <w:rFonts w:ascii="Goudy Old Style" w:hAnsi="Goudy Old Style"/>
          <w:sz w:val="28"/>
          <w:szCs w:val="28"/>
        </w:rPr>
        <w:t>and SGA of Marian University</w:t>
      </w:r>
      <w:r w:rsidR="0025667E">
        <w:rPr>
          <w:rFonts w:ascii="Goudy Old Style" w:hAnsi="Goudy Old Style"/>
          <w:sz w:val="28"/>
          <w:szCs w:val="28"/>
        </w:rPr>
        <w:t xml:space="preserve"> </w:t>
      </w:r>
      <w:r>
        <w:rPr>
          <w:rFonts w:ascii="Goudy Old Style" w:hAnsi="Goudy Old Style"/>
          <w:sz w:val="28"/>
          <w:szCs w:val="28"/>
        </w:rPr>
        <w:t>can help you and your organization with the following things:</w:t>
      </w:r>
    </w:p>
    <w:p w:rsidR="002476F3" w:rsidRDefault="002476F3" w:rsidP="00137BC1">
      <w:pPr>
        <w:pStyle w:val="ListParagraph"/>
        <w:numPr>
          <w:ilvl w:val="0"/>
          <w:numId w:val="7"/>
        </w:numPr>
        <w:rPr>
          <w:rFonts w:ascii="Goudy Old Style" w:hAnsi="Goudy Old Style"/>
          <w:sz w:val="28"/>
          <w:szCs w:val="28"/>
        </w:rPr>
        <w:sectPr w:rsidR="002476F3" w:rsidSect="00B32F1E">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37BC1" w:rsidRDefault="009538C7" w:rsidP="00137BC1">
      <w:pPr>
        <w:pStyle w:val="ListParagraph"/>
        <w:numPr>
          <w:ilvl w:val="0"/>
          <w:numId w:val="7"/>
        </w:numPr>
        <w:rPr>
          <w:rFonts w:ascii="Goudy Old Style" w:hAnsi="Goudy Old Style"/>
          <w:sz w:val="28"/>
          <w:szCs w:val="28"/>
        </w:rPr>
      </w:pPr>
      <w:r>
        <w:rPr>
          <w:rFonts w:ascii="Goudy Old Style" w:hAnsi="Goudy Old Style"/>
          <w:sz w:val="28"/>
          <w:szCs w:val="28"/>
        </w:rPr>
        <w:lastRenderedPageBreak/>
        <w:t>Budgeting questions</w:t>
      </w:r>
      <w:r w:rsidR="008B288A">
        <w:rPr>
          <w:rFonts w:ascii="Goudy Old Style" w:hAnsi="Goudy Old Style"/>
          <w:sz w:val="28"/>
          <w:szCs w:val="28"/>
        </w:rPr>
        <w:t xml:space="preserve"> and</w:t>
      </w:r>
      <w:r w:rsidR="00253454">
        <w:rPr>
          <w:rFonts w:ascii="Goudy Old Style" w:hAnsi="Goudy Old Style"/>
          <w:sz w:val="28"/>
          <w:szCs w:val="28"/>
        </w:rPr>
        <w:t xml:space="preserve"> forms</w:t>
      </w:r>
    </w:p>
    <w:p w:rsidR="009538C7" w:rsidRDefault="009538C7" w:rsidP="00137BC1">
      <w:pPr>
        <w:pStyle w:val="ListParagraph"/>
        <w:numPr>
          <w:ilvl w:val="0"/>
          <w:numId w:val="7"/>
        </w:numPr>
        <w:rPr>
          <w:rFonts w:ascii="Goudy Old Style" w:hAnsi="Goudy Old Style"/>
          <w:sz w:val="28"/>
          <w:szCs w:val="28"/>
        </w:rPr>
      </w:pPr>
      <w:r>
        <w:rPr>
          <w:rFonts w:ascii="Goudy Old Style" w:hAnsi="Goudy Old Style"/>
          <w:sz w:val="28"/>
          <w:szCs w:val="28"/>
        </w:rPr>
        <w:t>Leadership development resources</w:t>
      </w:r>
    </w:p>
    <w:p w:rsidR="009538C7" w:rsidRDefault="009538C7" w:rsidP="00137BC1">
      <w:pPr>
        <w:pStyle w:val="ListParagraph"/>
        <w:numPr>
          <w:ilvl w:val="0"/>
          <w:numId w:val="7"/>
        </w:numPr>
        <w:rPr>
          <w:rFonts w:ascii="Goudy Old Style" w:hAnsi="Goudy Old Style"/>
          <w:sz w:val="28"/>
          <w:szCs w:val="28"/>
        </w:rPr>
      </w:pPr>
      <w:r>
        <w:rPr>
          <w:rFonts w:ascii="Goudy Old Style" w:hAnsi="Goudy Old Style"/>
          <w:sz w:val="28"/>
          <w:szCs w:val="28"/>
        </w:rPr>
        <w:t>Referrals for outside vendors</w:t>
      </w:r>
    </w:p>
    <w:p w:rsidR="009538C7" w:rsidRDefault="009538C7" w:rsidP="00137BC1">
      <w:pPr>
        <w:pStyle w:val="ListParagraph"/>
        <w:numPr>
          <w:ilvl w:val="0"/>
          <w:numId w:val="7"/>
        </w:numPr>
        <w:rPr>
          <w:rFonts w:ascii="Goudy Old Style" w:hAnsi="Goudy Old Style"/>
          <w:sz w:val="28"/>
          <w:szCs w:val="28"/>
        </w:rPr>
      </w:pPr>
      <w:r>
        <w:rPr>
          <w:rFonts w:ascii="Goudy Old Style" w:hAnsi="Goudy Old Style"/>
          <w:sz w:val="28"/>
          <w:szCs w:val="28"/>
        </w:rPr>
        <w:t>Advisement on policies</w:t>
      </w:r>
      <w:r w:rsidR="007A4118">
        <w:rPr>
          <w:rFonts w:ascii="Goudy Old Style" w:hAnsi="Goudy Old Style"/>
          <w:sz w:val="28"/>
          <w:szCs w:val="28"/>
        </w:rPr>
        <w:t xml:space="preserve"> such as apparel </w:t>
      </w:r>
    </w:p>
    <w:p w:rsidR="009538C7" w:rsidRDefault="009538C7" w:rsidP="00137BC1">
      <w:pPr>
        <w:pStyle w:val="ListParagraph"/>
        <w:numPr>
          <w:ilvl w:val="0"/>
          <w:numId w:val="7"/>
        </w:numPr>
        <w:rPr>
          <w:rFonts w:ascii="Goudy Old Style" w:hAnsi="Goudy Old Style"/>
          <w:sz w:val="28"/>
          <w:szCs w:val="28"/>
        </w:rPr>
      </w:pPr>
      <w:r>
        <w:rPr>
          <w:rFonts w:ascii="Goudy Old Style" w:hAnsi="Goudy Old Style"/>
          <w:sz w:val="28"/>
          <w:szCs w:val="28"/>
        </w:rPr>
        <w:lastRenderedPageBreak/>
        <w:t>Service engagement</w:t>
      </w:r>
      <w:r w:rsidR="00AD1F2E">
        <w:rPr>
          <w:rFonts w:ascii="Goudy Old Style" w:hAnsi="Goudy Old Style"/>
          <w:sz w:val="28"/>
          <w:szCs w:val="28"/>
        </w:rPr>
        <w:t xml:space="preserve"> forms</w:t>
      </w:r>
    </w:p>
    <w:p w:rsidR="00486FDB" w:rsidRDefault="007A4118" w:rsidP="00486FDB">
      <w:pPr>
        <w:pStyle w:val="ListParagraph"/>
        <w:numPr>
          <w:ilvl w:val="0"/>
          <w:numId w:val="7"/>
        </w:numPr>
        <w:rPr>
          <w:rFonts w:ascii="Goudy Old Style" w:hAnsi="Goudy Old Style"/>
          <w:sz w:val="28"/>
          <w:szCs w:val="28"/>
        </w:rPr>
      </w:pPr>
      <w:r>
        <w:rPr>
          <w:rFonts w:ascii="Goudy Old Style" w:hAnsi="Goudy Old Style"/>
          <w:sz w:val="28"/>
          <w:szCs w:val="28"/>
        </w:rPr>
        <w:t>OrgSync tips</w:t>
      </w:r>
    </w:p>
    <w:p w:rsidR="00C7613C" w:rsidRDefault="00C7613C" w:rsidP="00486FDB">
      <w:pPr>
        <w:pStyle w:val="ListParagraph"/>
        <w:numPr>
          <w:ilvl w:val="0"/>
          <w:numId w:val="7"/>
        </w:numPr>
        <w:rPr>
          <w:rFonts w:ascii="Goudy Old Style" w:hAnsi="Goudy Old Style"/>
          <w:sz w:val="28"/>
          <w:szCs w:val="28"/>
        </w:rPr>
      </w:pPr>
      <w:r>
        <w:rPr>
          <w:rFonts w:ascii="Goudy Old Style" w:hAnsi="Goudy Old Style"/>
          <w:sz w:val="28"/>
          <w:szCs w:val="28"/>
        </w:rPr>
        <w:t>Advisement on emergency procedures</w:t>
      </w:r>
    </w:p>
    <w:p w:rsidR="002476F3" w:rsidRDefault="002476F3" w:rsidP="00486FDB">
      <w:pPr>
        <w:pStyle w:val="ListParagraph"/>
        <w:numPr>
          <w:ilvl w:val="0"/>
          <w:numId w:val="7"/>
        </w:numPr>
        <w:rPr>
          <w:rFonts w:ascii="Goudy Old Style" w:hAnsi="Goudy Old Style"/>
          <w:sz w:val="28"/>
          <w:szCs w:val="28"/>
        </w:rPr>
      </w:pPr>
      <w:r>
        <w:rPr>
          <w:rFonts w:ascii="Goudy Old Style" w:hAnsi="Goudy Old Style"/>
          <w:sz w:val="28"/>
          <w:szCs w:val="28"/>
        </w:rPr>
        <w:t>Any questions you may have!</w:t>
      </w:r>
    </w:p>
    <w:p w:rsidR="00C7613C" w:rsidRDefault="00C7613C" w:rsidP="007F00AA">
      <w:pPr>
        <w:jc w:val="center"/>
        <w:rPr>
          <w:rFonts w:ascii="Goudy Old Style" w:hAnsi="Goudy Old Style"/>
          <w:b/>
          <w:sz w:val="28"/>
          <w:szCs w:val="28"/>
        </w:rPr>
        <w:sectPr w:rsidR="00C7613C" w:rsidSect="00C7613C">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7F00AA" w:rsidRDefault="005E72D9" w:rsidP="007F00AA">
      <w:pPr>
        <w:jc w:val="center"/>
        <w:rPr>
          <w:rFonts w:ascii="Goudy Old Style" w:hAnsi="Goudy Old Style"/>
          <w:b/>
          <w:sz w:val="28"/>
          <w:szCs w:val="28"/>
        </w:rPr>
      </w:pPr>
      <w:r>
        <w:rPr>
          <w:rFonts w:ascii="Goudy Old Style" w:hAnsi="Goudy Old Style"/>
          <w:b/>
          <w:sz w:val="28"/>
          <w:szCs w:val="28"/>
        </w:rPr>
        <w:lastRenderedPageBreak/>
        <w:t>Types of Clubs and Organizations</w:t>
      </w:r>
    </w:p>
    <w:p w:rsidR="00DD364A" w:rsidRPr="00DD364A" w:rsidRDefault="00DD364A" w:rsidP="00DD364A">
      <w:pPr>
        <w:rPr>
          <w:rFonts w:ascii="Goudy Old Style" w:hAnsi="Goudy Old Style" w:cs="Arial"/>
          <w:sz w:val="28"/>
          <w:szCs w:val="28"/>
        </w:rPr>
      </w:pPr>
      <w:r w:rsidRPr="00DD364A">
        <w:rPr>
          <w:rFonts w:ascii="Goudy Old Style" w:hAnsi="Goudy Old Style" w:cs="Arial"/>
          <w:sz w:val="28"/>
          <w:szCs w:val="28"/>
        </w:rPr>
        <w:t>There are two types of recognized clubs on the campus of Marian University: non-funded and funded clubs. As stated in the by</w:t>
      </w:r>
      <w:r w:rsidR="007A4118">
        <w:rPr>
          <w:rFonts w:ascii="Goudy Old Style" w:hAnsi="Goudy Old Style" w:cs="Arial"/>
          <w:sz w:val="28"/>
          <w:szCs w:val="28"/>
        </w:rPr>
        <w:t>laws of the constitution of SGA</w:t>
      </w:r>
      <w:r w:rsidRPr="00DD364A">
        <w:rPr>
          <w:rFonts w:ascii="Goudy Old Style" w:hAnsi="Goudy Old Style" w:cs="Arial"/>
          <w:sz w:val="28"/>
          <w:szCs w:val="28"/>
        </w:rPr>
        <w:t xml:space="preserve">, a non-funded but recognized club must have the following: </w:t>
      </w:r>
    </w:p>
    <w:p w:rsidR="00DD364A" w:rsidRPr="00DD364A" w:rsidRDefault="00DD364A" w:rsidP="00DD364A">
      <w:pPr>
        <w:pStyle w:val="ListParagraph"/>
        <w:numPr>
          <w:ilvl w:val="0"/>
          <w:numId w:val="11"/>
        </w:numPr>
        <w:rPr>
          <w:rFonts w:ascii="Goudy Old Style" w:hAnsi="Goudy Old Style" w:cs="Arial"/>
          <w:sz w:val="28"/>
          <w:szCs w:val="28"/>
        </w:rPr>
      </w:pPr>
      <w:r w:rsidRPr="00DD364A">
        <w:rPr>
          <w:rFonts w:ascii="Goudy Old Style" w:hAnsi="Goudy Old Style" w:cs="Arial"/>
          <w:sz w:val="28"/>
          <w:szCs w:val="28"/>
        </w:rPr>
        <w:t>A unique purpose</w:t>
      </w:r>
    </w:p>
    <w:p w:rsidR="00DD364A" w:rsidRPr="00DD364A" w:rsidRDefault="00DD364A" w:rsidP="00DD364A">
      <w:pPr>
        <w:pStyle w:val="ListParagraph"/>
        <w:numPr>
          <w:ilvl w:val="0"/>
          <w:numId w:val="11"/>
        </w:numPr>
        <w:rPr>
          <w:rFonts w:ascii="Goudy Old Style" w:hAnsi="Goudy Old Style" w:cs="Arial"/>
          <w:sz w:val="28"/>
          <w:szCs w:val="28"/>
        </w:rPr>
      </w:pPr>
      <w:r w:rsidRPr="00DD364A">
        <w:rPr>
          <w:rFonts w:ascii="Goudy Old Style" w:hAnsi="Goudy Old Style" w:cs="Arial"/>
          <w:sz w:val="28"/>
          <w:szCs w:val="28"/>
        </w:rPr>
        <w:t>The founding membership must have a president, treasurer, and an advisor on the board</w:t>
      </w:r>
    </w:p>
    <w:p w:rsidR="00DD364A" w:rsidRPr="00DD364A" w:rsidRDefault="00DD364A" w:rsidP="00DD364A">
      <w:pPr>
        <w:pStyle w:val="ListParagraph"/>
        <w:numPr>
          <w:ilvl w:val="0"/>
          <w:numId w:val="11"/>
        </w:numPr>
        <w:rPr>
          <w:rFonts w:ascii="Goudy Old Style" w:hAnsi="Goudy Old Style" w:cs="Arial"/>
          <w:sz w:val="28"/>
          <w:szCs w:val="28"/>
        </w:rPr>
      </w:pPr>
      <w:r w:rsidRPr="00DD364A">
        <w:rPr>
          <w:rFonts w:ascii="Goudy Old Style" w:hAnsi="Goudy Old Style" w:cs="Arial"/>
          <w:sz w:val="28"/>
          <w:szCs w:val="28"/>
        </w:rPr>
        <w:t>The founding officers must submit a constitution and organization registration to the Office of Student Activities and Orientation. The constitution of said club cannot conflict with the SG</w:t>
      </w:r>
      <w:r w:rsidR="007A4118">
        <w:rPr>
          <w:rFonts w:ascii="Goudy Old Style" w:hAnsi="Goudy Old Style" w:cs="Arial"/>
          <w:sz w:val="28"/>
          <w:szCs w:val="28"/>
        </w:rPr>
        <w:t>A</w:t>
      </w:r>
      <w:r w:rsidRPr="00DD364A">
        <w:rPr>
          <w:rFonts w:ascii="Goudy Old Style" w:hAnsi="Goudy Old Style" w:cs="Arial"/>
          <w:sz w:val="28"/>
          <w:szCs w:val="28"/>
        </w:rPr>
        <w:t xml:space="preserve"> constitution, and it must include a name for the club, the club’s unique purpose, non-discriminatory membership, a system of organization with duties and </w:t>
      </w:r>
      <w:r w:rsidRPr="00DD364A">
        <w:rPr>
          <w:rFonts w:ascii="Goudy Old Style" w:hAnsi="Goudy Old Style" w:cs="Arial"/>
          <w:sz w:val="28"/>
          <w:szCs w:val="28"/>
        </w:rPr>
        <w:lastRenderedPageBreak/>
        <w:t xml:space="preserve">responsibilities outlined, meeting guidelines, annual election procedures completed by April 1, and succession procedures of officers. </w:t>
      </w:r>
    </w:p>
    <w:p w:rsidR="00DD364A" w:rsidRPr="00DD364A" w:rsidRDefault="00DD364A" w:rsidP="00DD364A">
      <w:pPr>
        <w:rPr>
          <w:rFonts w:ascii="Goudy Old Style" w:hAnsi="Goudy Old Style" w:cs="Arial"/>
          <w:sz w:val="28"/>
          <w:szCs w:val="28"/>
        </w:rPr>
      </w:pPr>
      <w:r w:rsidRPr="00DD364A">
        <w:rPr>
          <w:rFonts w:ascii="Goudy Old Style" w:hAnsi="Goudy Old Style" w:cs="Arial"/>
          <w:sz w:val="28"/>
          <w:szCs w:val="28"/>
        </w:rPr>
        <w:t>In order to be a re</w:t>
      </w:r>
      <w:r w:rsidR="007A4118">
        <w:rPr>
          <w:rFonts w:ascii="Goudy Old Style" w:hAnsi="Goudy Old Style" w:cs="Arial"/>
          <w:sz w:val="28"/>
          <w:szCs w:val="28"/>
        </w:rPr>
        <w:t>cognized club and funded by SGA</w:t>
      </w:r>
      <w:r w:rsidRPr="00DD364A">
        <w:rPr>
          <w:rFonts w:ascii="Goudy Old Style" w:hAnsi="Goudy Old Style" w:cs="Arial"/>
          <w:sz w:val="28"/>
          <w:szCs w:val="28"/>
        </w:rPr>
        <w:t xml:space="preserve">, the club must fulfill the requirements as follows: </w:t>
      </w:r>
    </w:p>
    <w:p w:rsidR="00DD364A" w:rsidRPr="00DD364A" w:rsidRDefault="00DD364A" w:rsidP="00DD364A">
      <w:pPr>
        <w:pStyle w:val="ListParagraph"/>
        <w:numPr>
          <w:ilvl w:val="0"/>
          <w:numId w:val="12"/>
        </w:numPr>
        <w:rPr>
          <w:rFonts w:ascii="Goudy Old Style" w:hAnsi="Goudy Old Style" w:cs="Arial"/>
          <w:sz w:val="28"/>
          <w:szCs w:val="28"/>
        </w:rPr>
      </w:pPr>
      <w:r w:rsidRPr="00DD364A">
        <w:rPr>
          <w:rFonts w:ascii="Goudy Old Style" w:hAnsi="Goudy Old Style" w:cs="Arial"/>
          <w:sz w:val="28"/>
          <w:szCs w:val="28"/>
        </w:rPr>
        <w:t xml:space="preserve">The club must have a current constitution and organization registration form on file with the Office of Student Activities and Orientation </w:t>
      </w:r>
    </w:p>
    <w:p w:rsidR="00DD364A" w:rsidRPr="00DD364A" w:rsidRDefault="00DD364A" w:rsidP="00DD364A">
      <w:pPr>
        <w:pStyle w:val="ListParagraph"/>
        <w:numPr>
          <w:ilvl w:val="0"/>
          <w:numId w:val="12"/>
        </w:numPr>
        <w:rPr>
          <w:rFonts w:ascii="Goudy Old Style" w:hAnsi="Goudy Old Style" w:cs="Arial"/>
          <w:sz w:val="28"/>
          <w:szCs w:val="28"/>
        </w:rPr>
      </w:pPr>
      <w:r w:rsidRPr="00DD364A">
        <w:rPr>
          <w:rFonts w:ascii="Goudy Old Style" w:hAnsi="Goudy Old Style" w:cs="Arial"/>
          <w:sz w:val="28"/>
          <w:szCs w:val="28"/>
        </w:rPr>
        <w:t xml:space="preserve">Maintain the offices of President, Treasurer, and Advisor at all times </w:t>
      </w:r>
    </w:p>
    <w:p w:rsidR="00DD364A" w:rsidRPr="00DD364A" w:rsidRDefault="00DD364A" w:rsidP="00DD364A">
      <w:pPr>
        <w:pStyle w:val="ListParagraph"/>
        <w:numPr>
          <w:ilvl w:val="0"/>
          <w:numId w:val="12"/>
        </w:numPr>
        <w:rPr>
          <w:rFonts w:ascii="Goudy Old Style" w:hAnsi="Goudy Old Style" w:cs="Arial"/>
          <w:sz w:val="28"/>
          <w:szCs w:val="28"/>
        </w:rPr>
      </w:pPr>
      <w:r w:rsidRPr="00DD364A">
        <w:rPr>
          <w:rFonts w:ascii="Goudy Old Style" w:hAnsi="Goudy Old Style" w:cs="Arial"/>
          <w:sz w:val="28"/>
          <w:szCs w:val="28"/>
        </w:rPr>
        <w:t xml:space="preserve">Complete at least one service project each semester in accordance with current guidelines </w:t>
      </w:r>
    </w:p>
    <w:p w:rsidR="00DD364A" w:rsidRPr="00DD364A" w:rsidRDefault="00DD364A" w:rsidP="00DD364A">
      <w:pPr>
        <w:pStyle w:val="ListParagraph"/>
        <w:numPr>
          <w:ilvl w:val="0"/>
          <w:numId w:val="12"/>
        </w:numPr>
        <w:rPr>
          <w:rFonts w:ascii="Goudy Old Style" w:hAnsi="Goudy Old Style" w:cs="Arial"/>
          <w:sz w:val="28"/>
          <w:szCs w:val="28"/>
        </w:rPr>
      </w:pPr>
      <w:r w:rsidRPr="00DD364A">
        <w:rPr>
          <w:rFonts w:ascii="Goudy Old Style" w:hAnsi="Goudy Old Style" w:cs="Arial"/>
          <w:sz w:val="28"/>
          <w:szCs w:val="28"/>
        </w:rPr>
        <w:t xml:space="preserve">Participate in the Student Activities Fair </w:t>
      </w:r>
    </w:p>
    <w:p w:rsidR="00DD364A" w:rsidRPr="00DD364A" w:rsidRDefault="00DD364A" w:rsidP="00DD364A">
      <w:pPr>
        <w:pStyle w:val="ListParagraph"/>
        <w:numPr>
          <w:ilvl w:val="0"/>
          <w:numId w:val="12"/>
        </w:numPr>
        <w:rPr>
          <w:rFonts w:ascii="Goudy Old Style" w:hAnsi="Goudy Old Style" w:cs="Arial"/>
          <w:sz w:val="28"/>
          <w:szCs w:val="28"/>
        </w:rPr>
      </w:pPr>
      <w:r w:rsidRPr="00DD364A">
        <w:rPr>
          <w:rFonts w:ascii="Goudy Old Style" w:hAnsi="Goudy Old Style" w:cs="Arial"/>
          <w:sz w:val="28"/>
          <w:szCs w:val="28"/>
        </w:rPr>
        <w:t xml:space="preserve">Actively attend </w:t>
      </w:r>
      <w:r w:rsidR="007A4118">
        <w:rPr>
          <w:rFonts w:ascii="Goudy Old Style" w:hAnsi="Goudy Old Style" w:cs="Arial"/>
          <w:sz w:val="28"/>
          <w:szCs w:val="28"/>
        </w:rPr>
        <w:t>all SGA Senate Meetings (Every other Tuesday from 5-6pm)</w:t>
      </w:r>
    </w:p>
    <w:p w:rsidR="00DD364A" w:rsidRPr="00DD364A" w:rsidRDefault="00DD364A" w:rsidP="00DD364A">
      <w:pPr>
        <w:pStyle w:val="ListParagraph"/>
        <w:numPr>
          <w:ilvl w:val="0"/>
          <w:numId w:val="12"/>
        </w:numPr>
        <w:rPr>
          <w:rFonts w:ascii="Goudy Old Style" w:hAnsi="Goudy Old Style" w:cs="Arial"/>
          <w:sz w:val="28"/>
          <w:szCs w:val="28"/>
        </w:rPr>
      </w:pPr>
      <w:r w:rsidRPr="00DD364A">
        <w:rPr>
          <w:rFonts w:ascii="Goudy Old Style" w:hAnsi="Goudy Old Style" w:cs="Arial"/>
          <w:sz w:val="28"/>
          <w:szCs w:val="28"/>
        </w:rPr>
        <w:t>The completion of these requirements for fund</w:t>
      </w:r>
      <w:r w:rsidR="007A4118">
        <w:rPr>
          <w:rFonts w:ascii="Goudy Old Style" w:hAnsi="Goudy Old Style" w:cs="Arial"/>
          <w:sz w:val="28"/>
          <w:szCs w:val="28"/>
        </w:rPr>
        <w:t>ing does not guarantee that SGA</w:t>
      </w:r>
      <w:r w:rsidRPr="00DD364A">
        <w:rPr>
          <w:rFonts w:ascii="Goudy Old Style" w:hAnsi="Goudy Old Style" w:cs="Arial"/>
          <w:sz w:val="28"/>
          <w:szCs w:val="28"/>
        </w:rPr>
        <w:t xml:space="preserve"> or the Office of Student Activities and Orientation will fund your club or organization. </w:t>
      </w:r>
    </w:p>
    <w:p w:rsidR="00DD364A" w:rsidRPr="00DD364A" w:rsidRDefault="00DD364A" w:rsidP="00DD364A">
      <w:pPr>
        <w:pStyle w:val="ListParagraph"/>
        <w:numPr>
          <w:ilvl w:val="0"/>
          <w:numId w:val="12"/>
        </w:numPr>
        <w:rPr>
          <w:rFonts w:ascii="Goudy Old Style" w:hAnsi="Goudy Old Style" w:cs="Arial"/>
          <w:sz w:val="28"/>
          <w:szCs w:val="28"/>
        </w:rPr>
      </w:pPr>
      <w:r w:rsidRPr="00DD364A">
        <w:rPr>
          <w:rFonts w:ascii="Goudy Old Style" w:hAnsi="Goudy Old Style" w:cs="Arial"/>
          <w:sz w:val="28"/>
          <w:szCs w:val="28"/>
        </w:rPr>
        <w:t>Upon completion of the above guidelines, the club or organization must submit a compl</w:t>
      </w:r>
      <w:r w:rsidR="007A4118">
        <w:rPr>
          <w:rFonts w:ascii="Goudy Old Style" w:hAnsi="Goudy Old Style" w:cs="Arial"/>
          <w:sz w:val="28"/>
          <w:szCs w:val="28"/>
        </w:rPr>
        <w:t>eted budget request form to SGA via OrgSync</w:t>
      </w:r>
      <w:r w:rsidRPr="00DD364A">
        <w:rPr>
          <w:rFonts w:ascii="Goudy Old Style" w:hAnsi="Goudy Old Style" w:cs="Arial"/>
          <w:sz w:val="28"/>
          <w:szCs w:val="28"/>
        </w:rPr>
        <w:t>.</w:t>
      </w:r>
      <w:r w:rsidRPr="00DD364A">
        <w:rPr>
          <w:rFonts w:ascii="Goudy Old Style" w:hAnsi="Goudy Old Style" w:cs="Arial"/>
          <w:sz w:val="28"/>
          <w:szCs w:val="28"/>
        </w:rPr>
        <w:br w:type="page"/>
      </w:r>
    </w:p>
    <w:p w:rsidR="00DD364A" w:rsidRPr="00DD364A" w:rsidRDefault="00DD364A" w:rsidP="00DD364A">
      <w:pPr>
        <w:jc w:val="center"/>
        <w:rPr>
          <w:rFonts w:ascii="Goudy Old Style" w:hAnsi="Goudy Old Style" w:cs="Arial"/>
          <w:b/>
          <w:sz w:val="28"/>
          <w:szCs w:val="28"/>
        </w:rPr>
      </w:pPr>
      <w:r w:rsidRPr="00DD364A">
        <w:rPr>
          <w:rFonts w:ascii="Goudy Old Style" w:hAnsi="Goudy Old Style" w:cs="Arial"/>
          <w:b/>
          <w:sz w:val="28"/>
          <w:szCs w:val="28"/>
        </w:rPr>
        <w:lastRenderedPageBreak/>
        <w:t>Expectations for Clubs and Organizations</w:t>
      </w:r>
    </w:p>
    <w:p w:rsidR="00DD364A" w:rsidRPr="00DD364A" w:rsidRDefault="00DD364A" w:rsidP="00DD364A">
      <w:pPr>
        <w:widowControl w:val="0"/>
        <w:spacing w:after="0"/>
        <w:rPr>
          <w:rFonts w:ascii="Goudy Old Style" w:hAnsi="Goudy Old Style" w:cs="Arial"/>
          <w:color w:val="000000"/>
          <w:sz w:val="28"/>
          <w:szCs w:val="28"/>
        </w:rPr>
      </w:pPr>
      <w:r w:rsidRPr="00DD364A">
        <w:rPr>
          <w:rFonts w:ascii="Goudy Old Style" w:hAnsi="Goudy Old Style" w:cs="Arial"/>
          <w:color w:val="000000"/>
          <w:sz w:val="28"/>
          <w:szCs w:val="28"/>
        </w:rPr>
        <w:t>General:</w:t>
      </w:r>
    </w:p>
    <w:p w:rsidR="00DD364A" w:rsidRPr="00DD364A" w:rsidRDefault="00DD364A" w:rsidP="00DD364A">
      <w:pPr>
        <w:pStyle w:val="ListParagraph"/>
        <w:widowControl w:val="0"/>
        <w:numPr>
          <w:ilvl w:val="0"/>
          <w:numId w:val="10"/>
        </w:numPr>
        <w:spacing w:after="0"/>
        <w:rPr>
          <w:rFonts w:ascii="Goudy Old Style" w:hAnsi="Goudy Old Style" w:cs="Arial"/>
          <w:color w:val="000000"/>
          <w:sz w:val="28"/>
          <w:szCs w:val="28"/>
        </w:rPr>
      </w:pPr>
      <w:r w:rsidRPr="00DD364A">
        <w:rPr>
          <w:rFonts w:ascii="Goudy Old Style" w:hAnsi="Goudy Old Style" w:cs="Arial"/>
          <w:color w:val="000000"/>
          <w:sz w:val="28"/>
          <w:szCs w:val="28"/>
        </w:rPr>
        <w:t>Club officers must use their Marian email as it will be the main</w:t>
      </w:r>
      <w:r w:rsidR="007A4118">
        <w:rPr>
          <w:rFonts w:ascii="Goudy Old Style" w:hAnsi="Goudy Old Style" w:cs="Arial"/>
          <w:color w:val="000000"/>
          <w:sz w:val="28"/>
          <w:szCs w:val="28"/>
        </w:rPr>
        <w:t xml:space="preserve"> mode of communication with SGA and the Office of Student Activities and Orientation</w:t>
      </w:r>
      <w:r>
        <w:rPr>
          <w:rFonts w:ascii="Goudy Old Style" w:hAnsi="Goudy Old Style" w:cs="Arial"/>
          <w:color w:val="000000"/>
          <w:sz w:val="28"/>
          <w:szCs w:val="28"/>
        </w:rPr>
        <w:t>.</w:t>
      </w:r>
    </w:p>
    <w:p w:rsidR="00DD364A" w:rsidRPr="00DD364A" w:rsidRDefault="00DD364A" w:rsidP="00DD364A">
      <w:pPr>
        <w:pStyle w:val="ListParagraph"/>
        <w:widowControl w:val="0"/>
        <w:numPr>
          <w:ilvl w:val="0"/>
          <w:numId w:val="10"/>
        </w:numPr>
        <w:spacing w:after="0"/>
        <w:rPr>
          <w:rFonts w:ascii="Goudy Old Style" w:hAnsi="Goudy Old Style" w:cs="Arial"/>
          <w:color w:val="000000"/>
          <w:sz w:val="28"/>
          <w:szCs w:val="28"/>
        </w:rPr>
      </w:pPr>
      <w:r w:rsidRPr="00DD364A">
        <w:rPr>
          <w:rFonts w:ascii="Goudy Old Style" w:hAnsi="Goudy Old Style" w:cs="Arial"/>
          <w:color w:val="000000"/>
          <w:sz w:val="28"/>
          <w:szCs w:val="28"/>
        </w:rPr>
        <w:t xml:space="preserve">All clubs and organizations must complete and submit a </w:t>
      </w:r>
      <w:r w:rsidR="007A4118">
        <w:rPr>
          <w:rFonts w:ascii="Goudy Old Style" w:hAnsi="Goudy Old Style" w:cs="Arial"/>
          <w:color w:val="000000"/>
          <w:sz w:val="28"/>
          <w:szCs w:val="28"/>
        </w:rPr>
        <w:t xml:space="preserve">registration renewal of their Organization Portal on </w:t>
      </w:r>
      <w:r w:rsidR="00821B93">
        <w:rPr>
          <w:rFonts w:ascii="Goudy Old Style" w:hAnsi="Goudy Old Style" w:cs="Arial"/>
          <w:color w:val="000000"/>
          <w:sz w:val="28"/>
          <w:szCs w:val="28"/>
        </w:rPr>
        <w:t>OrgSync</w:t>
      </w:r>
    </w:p>
    <w:p w:rsidR="00DD364A" w:rsidRPr="00DD364A" w:rsidRDefault="00DD364A" w:rsidP="00DD364A">
      <w:pPr>
        <w:widowControl w:val="0"/>
        <w:spacing w:after="0"/>
        <w:rPr>
          <w:rFonts w:ascii="Goudy Old Style" w:hAnsi="Goudy Old Style" w:cs="Arial"/>
          <w:color w:val="000000"/>
          <w:sz w:val="28"/>
          <w:szCs w:val="28"/>
        </w:rPr>
      </w:pPr>
    </w:p>
    <w:p w:rsidR="00DD364A" w:rsidRPr="00256311" w:rsidRDefault="00256311" w:rsidP="00DD364A">
      <w:pPr>
        <w:widowControl w:val="0"/>
        <w:spacing w:after="0"/>
        <w:rPr>
          <w:rFonts w:ascii="Goudy Old Style" w:hAnsi="Goudy Old Style" w:cs="Arial"/>
          <w:b/>
          <w:color w:val="000000"/>
          <w:sz w:val="28"/>
          <w:szCs w:val="28"/>
        </w:rPr>
      </w:pPr>
      <w:r w:rsidRPr="00256311">
        <w:rPr>
          <w:rFonts w:ascii="Goudy Old Style" w:hAnsi="Goudy Old Style" w:cs="Arial"/>
          <w:b/>
          <w:color w:val="000000"/>
          <w:sz w:val="28"/>
          <w:szCs w:val="28"/>
        </w:rPr>
        <w:t>Funding</w:t>
      </w:r>
    </w:p>
    <w:p w:rsidR="00DD364A" w:rsidRPr="00DD364A" w:rsidRDefault="00DD364A" w:rsidP="00DD364A">
      <w:pPr>
        <w:pStyle w:val="ListParagraph"/>
        <w:widowControl w:val="0"/>
        <w:numPr>
          <w:ilvl w:val="0"/>
          <w:numId w:val="10"/>
        </w:numPr>
        <w:spacing w:after="0"/>
        <w:rPr>
          <w:rFonts w:ascii="Goudy Old Style" w:hAnsi="Goudy Old Style" w:cs="Arial"/>
          <w:color w:val="000000"/>
          <w:sz w:val="28"/>
          <w:szCs w:val="28"/>
        </w:rPr>
      </w:pPr>
      <w:r w:rsidRPr="00DD364A">
        <w:rPr>
          <w:rFonts w:ascii="Goudy Old Style" w:hAnsi="Goudy Old Style" w:cs="Arial"/>
          <w:color w:val="000000"/>
          <w:sz w:val="28"/>
          <w:szCs w:val="28"/>
        </w:rPr>
        <w:t xml:space="preserve">In order to receive funding, clubs must </w:t>
      </w:r>
      <w:r w:rsidR="00256311">
        <w:rPr>
          <w:rFonts w:ascii="Goudy Old Style" w:hAnsi="Goudy Old Style" w:cs="Arial"/>
          <w:color w:val="000000"/>
          <w:sz w:val="28"/>
          <w:szCs w:val="28"/>
        </w:rPr>
        <w:t>submit a</w:t>
      </w:r>
      <w:r w:rsidRPr="00DD364A">
        <w:rPr>
          <w:rFonts w:ascii="Goudy Old Style" w:hAnsi="Goudy Old Style" w:cs="Arial"/>
          <w:color w:val="000000"/>
          <w:sz w:val="28"/>
          <w:szCs w:val="28"/>
        </w:rPr>
        <w:t xml:space="preserve"> budget </w:t>
      </w:r>
      <w:r w:rsidR="007A4118">
        <w:rPr>
          <w:rFonts w:ascii="Goudy Old Style" w:hAnsi="Goudy Old Style" w:cs="Arial"/>
          <w:color w:val="000000"/>
          <w:sz w:val="28"/>
          <w:szCs w:val="28"/>
        </w:rPr>
        <w:t xml:space="preserve">requests </w:t>
      </w:r>
      <w:r w:rsidRPr="00DD364A">
        <w:rPr>
          <w:rFonts w:ascii="Goudy Old Style" w:hAnsi="Goudy Old Style" w:cs="Arial"/>
          <w:color w:val="000000"/>
          <w:sz w:val="28"/>
          <w:szCs w:val="28"/>
        </w:rPr>
        <w:t>completely and in a timely manner</w:t>
      </w:r>
    </w:p>
    <w:p w:rsidR="00DD364A" w:rsidRPr="00DD364A" w:rsidRDefault="00DD364A" w:rsidP="00DD364A">
      <w:pPr>
        <w:pStyle w:val="ListParagraph"/>
        <w:widowControl w:val="0"/>
        <w:numPr>
          <w:ilvl w:val="0"/>
          <w:numId w:val="10"/>
        </w:numPr>
        <w:spacing w:after="0"/>
        <w:rPr>
          <w:rFonts w:ascii="Goudy Old Style" w:hAnsi="Goudy Old Style" w:cs="Arial"/>
          <w:color w:val="000000"/>
          <w:sz w:val="28"/>
          <w:szCs w:val="28"/>
        </w:rPr>
      </w:pPr>
      <w:r>
        <w:rPr>
          <w:rFonts w:ascii="Goudy Old Style" w:hAnsi="Goudy Old Style" w:cs="Arial"/>
          <w:color w:val="000000"/>
          <w:sz w:val="28"/>
          <w:szCs w:val="28"/>
        </w:rPr>
        <w:t>Clubs and o</w:t>
      </w:r>
      <w:r w:rsidRPr="00DD364A">
        <w:rPr>
          <w:rFonts w:ascii="Goudy Old Style" w:hAnsi="Goudy Old Style" w:cs="Arial"/>
          <w:color w:val="000000"/>
          <w:sz w:val="28"/>
          <w:szCs w:val="28"/>
        </w:rPr>
        <w:t xml:space="preserve">rganizations must </w:t>
      </w:r>
      <w:r w:rsidR="00256311">
        <w:rPr>
          <w:rFonts w:ascii="Goudy Old Style" w:hAnsi="Goudy Old Style" w:cs="Arial"/>
          <w:color w:val="000000"/>
          <w:sz w:val="28"/>
          <w:szCs w:val="28"/>
        </w:rPr>
        <w:t>submit</w:t>
      </w:r>
      <w:r w:rsidRPr="00DD364A">
        <w:rPr>
          <w:rFonts w:ascii="Goudy Old Style" w:hAnsi="Goudy Old Style" w:cs="Arial"/>
          <w:color w:val="000000"/>
          <w:sz w:val="28"/>
          <w:szCs w:val="28"/>
        </w:rPr>
        <w:t xml:space="preserve"> </w:t>
      </w:r>
      <w:r w:rsidR="00256311">
        <w:rPr>
          <w:rFonts w:ascii="Goudy Old Style" w:hAnsi="Goudy Old Style" w:cs="Arial"/>
          <w:color w:val="000000"/>
          <w:sz w:val="28"/>
          <w:szCs w:val="28"/>
        </w:rPr>
        <w:t xml:space="preserve">a </w:t>
      </w:r>
      <w:r w:rsidRPr="00DD364A">
        <w:rPr>
          <w:rFonts w:ascii="Goudy Old Style" w:hAnsi="Goudy Old Style" w:cs="Arial"/>
          <w:color w:val="000000"/>
          <w:sz w:val="28"/>
          <w:szCs w:val="28"/>
        </w:rPr>
        <w:t xml:space="preserve">budget </w:t>
      </w:r>
      <w:r w:rsidR="007A4118">
        <w:rPr>
          <w:rFonts w:ascii="Goudy Old Style" w:hAnsi="Goudy Old Style" w:cs="Arial"/>
          <w:color w:val="000000"/>
          <w:sz w:val="28"/>
          <w:szCs w:val="28"/>
        </w:rPr>
        <w:t>request</w:t>
      </w:r>
      <w:r w:rsidRPr="00DD364A">
        <w:rPr>
          <w:rFonts w:ascii="Goudy Old Style" w:hAnsi="Goudy Old Style" w:cs="Arial"/>
          <w:color w:val="000000"/>
          <w:sz w:val="28"/>
          <w:szCs w:val="28"/>
        </w:rPr>
        <w:t xml:space="preserve"> in </w:t>
      </w:r>
      <w:r w:rsidR="007A4118">
        <w:rPr>
          <w:rFonts w:ascii="Goudy Old Style" w:hAnsi="Goudy Old Style" w:cs="Arial"/>
          <w:color w:val="000000"/>
          <w:sz w:val="28"/>
          <w:szCs w:val="28"/>
        </w:rPr>
        <w:t>order to receive money from SGA</w:t>
      </w:r>
      <w:r w:rsidRPr="00DD364A">
        <w:rPr>
          <w:rFonts w:ascii="Goudy Old Style" w:hAnsi="Goudy Old Style" w:cs="Arial"/>
          <w:color w:val="000000"/>
          <w:sz w:val="28"/>
          <w:szCs w:val="28"/>
        </w:rPr>
        <w:t xml:space="preserve">. </w:t>
      </w:r>
      <w:r w:rsidR="007A4118">
        <w:rPr>
          <w:rFonts w:ascii="Goudy Old Style" w:hAnsi="Goudy Old Style" w:cs="Arial"/>
          <w:color w:val="000000"/>
          <w:sz w:val="28"/>
          <w:szCs w:val="28"/>
        </w:rPr>
        <w:t>SGA</w:t>
      </w:r>
      <w:r w:rsidRPr="00DD364A">
        <w:rPr>
          <w:rFonts w:ascii="Goudy Old Style" w:hAnsi="Goudy Old Style" w:cs="Arial"/>
          <w:color w:val="000000"/>
          <w:sz w:val="28"/>
          <w:szCs w:val="28"/>
        </w:rPr>
        <w:t xml:space="preserve"> will not reimburse for unauthorized funds, nor funds spent beyond the allocation.</w:t>
      </w:r>
    </w:p>
    <w:p w:rsidR="00DD364A" w:rsidRPr="00DD364A" w:rsidRDefault="00DD364A" w:rsidP="00DD364A">
      <w:pPr>
        <w:pStyle w:val="ListParagraph"/>
        <w:widowControl w:val="0"/>
        <w:numPr>
          <w:ilvl w:val="0"/>
          <w:numId w:val="10"/>
        </w:numPr>
        <w:spacing w:after="0"/>
        <w:rPr>
          <w:rFonts w:ascii="Goudy Old Style" w:hAnsi="Goudy Old Style" w:cs="Arial"/>
          <w:color w:val="000000"/>
          <w:sz w:val="28"/>
          <w:szCs w:val="28"/>
        </w:rPr>
      </w:pPr>
      <w:r w:rsidRPr="00DD364A">
        <w:rPr>
          <w:rFonts w:ascii="Goudy Old Style" w:hAnsi="Goudy Old Style" w:cs="Arial"/>
          <w:color w:val="000000"/>
          <w:sz w:val="28"/>
          <w:szCs w:val="28"/>
        </w:rPr>
        <w:t>Receipts from requested money should be turned in to the Business Office within one week of the event</w:t>
      </w:r>
    </w:p>
    <w:p w:rsidR="00DD364A" w:rsidRPr="00DD364A" w:rsidRDefault="00DD364A" w:rsidP="00DD364A">
      <w:pPr>
        <w:pStyle w:val="ListParagraph"/>
        <w:widowControl w:val="0"/>
        <w:numPr>
          <w:ilvl w:val="0"/>
          <w:numId w:val="10"/>
        </w:numPr>
        <w:spacing w:after="0"/>
        <w:rPr>
          <w:rFonts w:ascii="Goudy Old Style" w:hAnsi="Goudy Old Style" w:cs="Arial"/>
          <w:color w:val="000000"/>
          <w:sz w:val="28"/>
          <w:szCs w:val="28"/>
        </w:rPr>
      </w:pPr>
      <w:r w:rsidRPr="00DD364A">
        <w:rPr>
          <w:rFonts w:ascii="Goudy Old Style" w:hAnsi="Goudy Old Style" w:cs="Arial"/>
          <w:color w:val="000000"/>
          <w:sz w:val="28"/>
          <w:szCs w:val="28"/>
        </w:rPr>
        <w:t>At the end of each semester, all budgets should be completed and submitted for the following semester</w:t>
      </w:r>
    </w:p>
    <w:p w:rsidR="00DD364A" w:rsidRPr="00DD364A" w:rsidRDefault="00DD364A" w:rsidP="00DD364A">
      <w:pPr>
        <w:widowControl w:val="0"/>
        <w:spacing w:after="0"/>
        <w:rPr>
          <w:rFonts w:ascii="Goudy Old Style" w:hAnsi="Goudy Old Style" w:cs="Arial"/>
          <w:color w:val="000000"/>
          <w:sz w:val="28"/>
          <w:szCs w:val="28"/>
        </w:rPr>
      </w:pPr>
    </w:p>
    <w:p w:rsidR="005B32A4" w:rsidRPr="00256311" w:rsidRDefault="00256311" w:rsidP="00DF15D6">
      <w:pPr>
        <w:widowControl w:val="0"/>
        <w:spacing w:after="0"/>
        <w:rPr>
          <w:rFonts w:ascii="Goudy Old Style" w:hAnsi="Goudy Old Style" w:cs="Arial"/>
          <w:b/>
          <w:color w:val="000000"/>
          <w:sz w:val="28"/>
          <w:szCs w:val="28"/>
        </w:rPr>
      </w:pPr>
      <w:r w:rsidRPr="00256311">
        <w:rPr>
          <w:rFonts w:ascii="Goudy Old Style" w:hAnsi="Goudy Old Style" w:cs="Arial"/>
          <w:b/>
          <w:color w:val="000000"/>
          <w:sz w:val="28"/>
          <w:szCs w:val="28"/>
        </w:rPr>
        <w:t>Publicity</w:t>
      </w:r>
    </w:p>
    <w:p w:rsidR="005B32A4" w:rsidRPr="005B32A4" w:rsidRDefault="005B32A4" w:rsidP="005B32A4">
      <w:pPr>
        <w:rPr>
          <w:rFonts w:ascii="Goudy Old Style" w:hAnsi="Goudy Old Style"/>
          <w:sz w:val="28"/>
          <w:szCs w:val="28"/>
        </w:rPr>
      </w:pPr>
      <w:r w:rsidRPr="005B32A4">
        <w:rPr>
          <w:rFonts w:ascii="Goudy Old Style" w:hAnsi="Goudy Old Style"/>
          <w:sz w:val="28"/>
          <w:szCs w:val="28"/>
        </w:rPr>
        <w:t>This policy applies to all on campus advertising at Marian University. All fliers must be stamped “Approved by Student Affairs” or if they are ministry related, “Campus Ministry Approved”</w:t>
      </w:r>
    </w:p>
    <w:p w:rsidR="005B32A4" w:rsidRPr="005B32A4" w:rsidRDefault="005B32A4" w:rsidP="005B32A4">
      <w:pPr>
        <w:pStyle w:val="ListParagraph"/>
        <w:numPr>
          <w:ilvl w:val="0"/>
          <w:numId w:val="39"/>
        </w:numPr>
        <w:rPr>
          <w:rFonts w:ascii="Goudy Old Style" w:hAnsi="Goudy Old Style"/>
          <w:sz w:val="28"/>
          <w:szCs w:val="28"/>
        </w:rPr>
      </w:pPr>
      <w:r w:rsidRPr="005B32A4">
        <w:rPr>
          <w:rFonts w:ascii="Goudy Old Style" w:hAnsi="Goudy Old Style"/>
          <w:sz w:val="28"/>
          <w:szCs w:val="28"/>
        </w:rPr>
        <w:t>Fliers will only be approved for recognized student organizations and MU departments.</w:t>
      </w:r>
      <w:r>
        <w:rPr>
          <w:rFonts w:ascii="Goudy Old Style" w:hAnsi="Goudy Old Style"/>
          <w:sz w:val="28"/>
          <w:szCs w:val="28"/>
        </w:rPr>
        <w:t xml:space="preserve"> </w:t>
      </w:r>
      <w:r w:rsidRPr="005B32A4">
        <w:rPr>
          <w:rFonts w:ascii="Goudy Old Style" w:hAnsi="Goudy Old Style"/>
          <w:sz w:val="28"/>
          <w:szCs w:val="28"/>
        </w:rPr>
        <w:t>The name of the sponsoring student organization or campus department must appear clearly.</w:t>
      </w:r>
      <w:r>
        <w:rPr>
          <w:rFonts w:ascii="Goudy Old Style" w:hAnsi="Goudy Old Style"/>
          <w:sz w:val="28"/>
          <w:szCs w:val="28"/>
        </w:rPr>
        <w:t xml:space="preserve"> </w:t>
      </w:r>
      <w:r w:rsidRPr="005B32A4">
        <w:rPr>
          <w:rFonts w:ascii="Goudy Old Style" w:hAnsi="Goudy Old Style"/>
          <w:sz w:val="28"/>
          <w:szCs w:val="28"/>
        </w:rPr>
        <w:t>The name of the event, day, date and time must be displayed clearly.</w:t>
      </w:r>
      <w:r>
        <w:rPr>
          <w:rFonts w:ascii="Goudy Old Style" w:hAnsi="Goudy Old Style"/>
          <w:sz w:val="28"/>
          <w:szCs w:val="28"/>
        </w:rPr>
        <w:t xml:space="preserve"> </w:t>
      </w:r>
      <w:r w:rsidRPr="005B32A4">
        <w:rPr>
          <w:rFonts w:ascii="Goudy Old Style" w:hAnsi="Goudy Old Style"/>
          <w:sz w:val="28"/>
          <w:szCs w:val="28"/>
        </w:rPr>
        <w:t>A contact person name and email and/or phone number must be included.</w:t>
      </w:r>
    </w:p>
    <w:p w:rsidR="005B32A4" w:rsidRPr="005B32A4" w:rsidRDefault="005B32A4" w:rsidP="005B32A4">
      <w:pPr>
        <w:rPr>
          <w:rFonts w:ascii="Goudy Old Style" w:hAnsi="Goudy Old Style"/>
          <w:sz w:val="28"/>
          <w:szCs w:val="28"/>
        </w:rPr>
      </w:pPr>
      <w:r w:rsidRPr="005B32A4">
        <w:rPr>
          <w:rFonts w:ascii="Goudy Old Style" w:hAnsi="Goudy Old Style"/>
          <w:sz w:val="28"/>
          <w:szCs w:val="28"/>
        </w:rPr>
        <w:t>Approval:</w:t>
      </w:r>
    </w:p>
    <w:p w:rsidR="005B32A4" w:rsidRPr="00DF15D6" w:rsidRDefault="005B32A4" w:rsidP="00DF15D6">
      <w:pPr>
        <w:pStyle w:val="ListParagraph"/>
        <w:numPr>
          <w:ilvl w:val="0"/>
          <w:numId w:val="39"/>
        </w:numPr>
        <w:rPr>
          <w:rFonts w:ascii="Goudy Old Style" w:hAnsi="Goudy Old Style"/>
          <w:sz w:val="28"/>
          <w:szCs w:val="28"/>
        </w:rPr>
      </w:pPr>
      <w:r w:rsidRPr="00DF15D6">
        <w:rPr>
          <w:rFonts w:ascii="Goudy Old Style" w:hAnsi="Goudy Old Style"/>
          <w:sz w:val="28"/>
          <w:szCs w:val="28"/>
        </w:rPr>
        <w:t>Send a copy of flier as an email attachment to </w:t>
      </w:r>
      <w:hyperlink r:id="rId9" w:history="1">
        <w:r w:rsidRPr="00DF15D6">
          <w:rPr>
            <w:rFonts w:ascii="Goudy Old Style" w:hAnsi="Goudy Old Style"/>
            <w:color w:val="9E1B32"/>
            <w:sz w:val="28"/>
            <w:szCs w:val="28"/>
          </w:rPr>
          <w:t>rspearin@marian.edu</w:t>
        </w:r>
      </w:hyperlink>
    </w:p>
    <w:p w:rsidR="005B32A4" w:rsidRPr="00DF15D6" w:rsidRDefault="005B32A4" w:rsidP="00DF15D6">
      <w:pPr>
        <w:pStyle w:val="ListParagraph"/>
        <w:numPr>
          <w:ilvl w:val="0"/>
          <w:numId w:val="39"/>
        </w:numPr>
        <w:rPr>
          <w:rFonts w:ascii="Goudy Old Style" w:hAnsi="Goudy Old Style"/>
          <w:sz w:val="28"/>
          <w:szCs w:val="28"/>
        </w:rPr>
      </w:pPr>
      <w:r w:rsidRPr="00DF15D6">
        <w:rPr>
          <w:rFonts w:ascii="Goudy Old Style" w:hAnsi="Goudy Old Style"/>
          <w:sz w:val="28"/>
          <w:szCs w:val="28"/>
        </w:rPr>
        <w:lastRenderedPageBreak/>
        <w:t>You will receive an email response when your flier is approved (please allow one business day)</w:t>
      </w:r>
    </w:p>
    <w:p w:rsidR="005B32A4" w:rsidRPr="00DF15D6" w:rsidRDefault="005B32A4" w:rsidP="005B32A4">
      <w:pPr>
        <w:pStyle w:val="ListParagraph"/>
        <w:numPr>
          <w:ilvl w:val="0"/>
          <w:numId w:val="39"/>
        </w:numPr>
        <w:rPr>
          <w:rFonts w:ascii="Goudy Old Style" w:hAnsi="Goudy Old Style"/>
          <w:sz w:val="28"/>
          <w:szCs w:val="28"/>
        </w:rPr>
      </w:pPr>
      <w:r w:rsidRPr="00DF15D6">
        <w:rPr>
          <w:rFonts w:ascii="Goudy Old Style" w:hAnsi="Goudy Old Style"/>
          <w:sz w:val="28"/>
          <w:szCs w:val="28"/>
        </w:rPr>
        <w:t>Once approved, you may make additional copies, which you must bring in to Student Success and Engagement (SSE) office (Clare 127) for official approval stamp before posting.</w:t>
      </w:r>
      <w:r w:rsidR="00DF15D6">
        <w:rPr>
          <w:rFonts w:ascii="Goudy Old Style" w:hAnsi="Goudy Old Style"/>
          <w:sz w:val="28"/>
          <w:szCs w:val="28"/>
        </w:rPr>
        <w:t xml:space="preserve"> </w:t>
      </w:r>
      <w:r w:rsidRPr="00DF15D6">
        <w:rPr>
          <w:rFonts w:ascii="Goudy Old Style" w:hAnsi="Goudy Old Style"/>
          <w:sz w:val="28"/>
          <w:szCs w:val="28"/>
        </w:rPr>
        <w:t xml:space="preserve">Upon request, SSE will print up to </w:t>
      </w:r>
      <w:r w:rsidRPr="00DF15D6">
        <w:rPr>
          <w:rFonts w:ascii="Goudy Old Style" w:hAnsi="Goudy Old Style"/>
          <w:b/>
          <w:sz w:val="28"/>
          <w:szCs w:val="28"/>
          <w:u w:val="single"/>
        </w:rPr>
        <w:t xml:space="preserve">twenty </w:t>
      </w:r>
      <w:r w:rsidRPr="00DF15D6">
        <w:rPr>
          <w:rFonts w:ascii="Goudy Old Style" w:hAnsi="Goudy Old Style"/>
          <w:sz w:val="28"/>
          <w:szCs w:val="28"/>
        </w:rPr>
        <w:t>8.5x11” b/w or color copies of your approved flier.</w:t>
      </w:r>
    </w:p>
    <w:p w:rsidR="005B32A4" w:rsidRPr="005B32A4" w:rsidRDefault="00256311" w:rsidP="005B32A4">
      <w:pPr>
        <w:rPr>
          <w:rFonts w:ascii="Goudy Old Style" w:hAnsi="Goudy Old Style"/>
          <w:sz w:val="28"/>
          <w:szCs w:val="28"/>
        </w:rPr>
      </w:pPr>
      <w:r>
        <w:rPr>
          <w:rFonts w:ascii="Goudy Old Style" w:hAnsi="Goudy Old Style"/>
          <w:sz w:val="28"/>
          <w:szCs w:val="28"/>
        </w:rPr>
        <w:t>Posting Locations</w:t>
      </w:r>
    </w:p>
    <w:p w:rsidR="005B32A4" w:rsidRPr="00DF15D6" w:rsidRDefault="005B32A4" w:rsidP="00DF15D6">
      <w:pPr>
        <w:pStyle w:val="ListParagraph"/>
        <w:numPr>
          <w:ilvl w:val="0"/>
          <w:numId w:val="40"/>
        </w:numPr>
        <w:rPr>
          <w:rFonts w:ascii="Goudy Old Style" w:hAnsi="Goudy Old Style"/>
          <w:sz w:val="28"/>
          <w:szCs w:val="28"/>
        </w:rPr>
      </w:pPr>
      <w:r w:rsidRPr="00DF15D6">
        <w:rPr>
          <w:rFonts w:ascii="Goudy Old Style" w:hAnsi="Goudy Old Style"/>
          <w:sz w:val="28"/>
          <w:szCs w:val="28"/>
        </w:rPr>
        <w:t>Open bulletin boards in any campus building – avoid boards that are clearly departmental.</w:t>
      </w:r>
    </w:p>
    <w:p w:rsidR="005B32A4" w:rsidRPr="00DF15D6" w:rsidRDefault="005B32A4" w:rsidP="00DF15D6">
      <w:pPr>
        <w:pStyle w:val="ListParagraph"/>
        <w:numPr>
          <w:ilvl w:val="0"/>
          <w:numId w:val="40"/>
        </w:numPr>
        <w:rPr>
          <w:rFonts w:ascii="Goudy Old Style" w:hAnsi="Goudy Old Style"/>
          <w:sz w:val="28"/>
          <w:szCs w:val="28"/>
        </w:rPr>
      </w:pPr>
      <w:r w:rsidRPr="00DF15D6">
        <w:rPr>
          <w:rFonts w:ascii="Goudy Old Style" w:hAnsi="Goudy Old Style"/>
          <w:sz w:val="28"/>
          <w:szCs w:val="28"/>
        </w:rPr>
        <w:t>You may leave 4-6 copies in SSE office to be distributed to residence halls.</w:t>
      </w:r>
    </w:p>
    <w:p w:rsidR="005B32A4" w:rsidRPr="00DF15D6" w:rsidRDefault="005B32A4" w:rsidP="00DF15D6">
      <w:pPr>
        <w:pStyle w:val="ListParagraph"/>
        <w:numPr>
          <w:ilvl w:val="0"/>
          <w:numId w:val="40"/>
        </w:numPr>
        <w:rPr>
          <w:rFonts w:ascii="Goudy Old Style" w:hAnsi="Goudy Old Style"/>
          <w:sz w:val="28"/>
          <w:szCs w:val="28"/>
        </w:rPr>
      </w:pPr>
      <w:r w:rsidRPr="00DF15D6">
        <w:rPr>
          <w:rFonts w:ascii="Goudy Old Style" w:hAnsi="Goudy Old Style"/>
          <w:sz w:val="28"/>
          <w:szCs w:val="28"/>
        </w:rPr>
        <w:t>DO NOT post on painted surfaces, brick/concrete structures, doors, windows or walls; campus locator signs, lamp posts, trash receptacles, trees, vehicles or windshields; walkways, stairways, entrances, glass surfaces, etc.</w:t>
      </w:r>
    </w:p>
    <w:p w:rsidR="005B32A4" w:rsidRPr="005B32A4" w:rsidRDefault="005B32A4" w:rsidP="005B32A4">
      <w:pPr>
        <w:rPr>
          <w:rFonts w:ascii="Goudy Old Style" w:hAnsi="Goudy Old Style"/>
          <w:sz w:val="28"/>
          <w:szCs w:val="28"/>
        </w:rPr>
      </w:pPr>
      <w:r w:rsidRPr="005B32A4">
        <w:rPr>
          <w:rFonts w:ascii="Goudy Old Style" w:hAnsi="Goudy Old Style"/>
          <w:sz w:val="28"/>
          <w:szCs w:val="28"/>
        </w:rPr>
        <w:t>Student organizations and campus departments are responsible for the removal of postings after the event or at the expiration date. Unapproved, expired or improperly posted fliers will be removed and recycled.</w:t>
      </w:r>
    </w:p>
    <w:p w:rsidR="007A4118" w:rsidRPr="00DF15D6" w:rsidRDefault="005B32A4" w:rsidP="00DF15D6">
      <w:pPr>
        <w:rPr>
          <w:rFonts w:ascii="Goudy Old Style" w:hAnsi="Goudy Old Style"/>
          <w:sz w:val="28"/>
          <w:szCs w:val="28"/>
        </w:rPr>
      </w:pPr>
      <w:r w:rsidRPr="005B32A4">
        <w:rPr>
          <w:rFonts w:ascii="Goudy Old Style" w:hAnsi="Goudy Old Style"/>
          <w:sz w:val="28"/>
          <w:szCs w:val="28"/>
        </w:rPr>
        <w:t>Violation of this posting policy may result in loss of posting privileges and possibly further sanctions</w:t>
      </w:r>
    </w:p>
    <w:p w:rsidR="00DD364A" w:rsidRPr="00DD364A" w:rsidRDefault="00DD364A" w:rsidP="00DD364A">
      <w:pPr>
        <w:widowControl w:val="0"/>
        <w:spacing w:after="0"/>
        <w:rPr>
          <w:rFonts w:ascii="Goudy Old Style" w:hAnsi="Goudy Old Style" w:cs="Arial"/>
          <w:color w:val="000000"/>
          <w:sz w:val="28"/>
          <w:szCs w:val="28"/>
        </w:rPr>
      </w:pPr>
    </w:p>
    <w:p w:rsidR="00DD364A" w:rsidRPr="00256311" w:rsidRDefault="00256311" w:rsidP="00DD364A">
      <w:pPr>
        <w:widowControl w:val="0"/>
        <w:spacing w:after="0"/>
        <w:rPr>
          <w:rFonts w:ascii="Goudy Old Style" w:hAnsi="Goudy Old Style" w:cs="Arial"/>
          <w:b/>
          <w:color w:val="000000"/>
          <w:sz w:val="28"/>
          <w:szCs w:val="28"/>
        </w:rPr>
      </w:pPr>
      <w:r>
        <w:rPr>
          <w:rFonts w:ascii="Goudy Old Style" w:hAnsi="Goudy Old Style" w:cs="Arial"/>
          <w:b/>
          <w:color w:val="000000"/>
          <w:sz w:val="28"/>
          <w:szCs w:val="28"/>
        </w:rPr>
        <w:t>Events</w:t>
      </w:r>
    </w:p>
    <w:p w:rsidR="00DD364A" w:rsidRPr="00DD364A" w:rsidRDefault="00DD364A" w:rsidP="00DD364A">
      <w:pPr>
        <w:pStyle w:val="ListParagraph"/>
        <w:widowControl w:val="0"/>
        <w:numPr>
          <w:ilvl w:val="0"/>
          <w:numId w:val="10"/>
        </w:numPr>
        <w:spacing w:after="0"/>
        <w:rPr>
          <w:rFonts w:ascii="Goudy Old Style" w:hAnsi="Goudy Old Style" w:cs="Arial"/>
          <w:color w:val="000000"/>
          <w:sz w:val="28"/>
          <w:szCs w:val="28"/>
        </w:rPr>
      </w:pPr>
      <w:r w:rsidRPr="00DD364A">
        <w:rPr>
          <w:rFonts w:ascii="Goudy Old Style" w:hAnsi="Goudy Old Style" w:cs="Arial"/>
          <w:color w:val="000000"/>
          <w:sz w:val="28"/>
          <w:szCs w:val="28"/>
        </w:rPr>
        <w:t>All club meetings and events must be open to the entire Marian University community</w:t>
      </w:r>
      <w:r w:rsidR="00EB395D">
        <w:rPr>
          <w:rFonts w:ascii="Goudy Old Style" w:hAnsi="Goudy Old Style" w:cs="Arial"/>
          <w:color w:val="000000"/>
          <w:sz w:val="28"/>
          <w:szCs w:val="28"/>
        </w:rPr>
        <w:t>.</w:t>
      </w:r>
    </w:p>
    <w:p w:rsidR="007A4118" w:rsidRDefault="00DD364A" w:rsidP="007A4118">
      <w:pPr>
        <w:pStyle w:val="ListParagraph"/>
        <w:widowControl w:val="0"/>
        <w:numPr>
          <w:ilvl w:val="0"/>
          <w:numId w:val="10"/>
        </w:numPr>
        <w:spacing w:after="0"/>
        <w:rPr>
          <w:rFonts w:ascii="Goudy Old Style" w:hAnsi="Goudy Old Style" w:cs="Arial"/>
          <w:color w:val="000000"/>
          <w:sz w:val="28"/>
          <w:szCs w:val="28"/>
        </w:rPr>
      </w:pPr>
      <w:r w:rsidRPr="00DD364A">
        <w:rPr>
          <w:rFonts w:ascii="Goudy Old Style" w:hAnsi="Goudy Old Style" w:cs="Arial"/>
          <w:color w:val="000000"/>
          <w:sz w:val="28"/>
          <w:szCs w:val="28"/>
        </w:rPr>
        <w:t xml:space="preserve">Clubs should be mindful of other events taking place at Marian </w:t>
      </w:r>
      <w:r w:rsidR="007A4118">
        <w:rPr>
          <w:rFonts w:ascii="Goudy Old Style" w:hAnsi="Goudy Old Style" w:cs="Arial"/>
          <w:color w:val="000000"/>
          <w:sz w:val="28"/>
          <w:szCs w:val="28"/>
        </w:rPr>
        <w:t xml:space="preserve">University </w:t>
      </w:r>
      <w:r w:rsidRPr="00DD364A">
        <w:rPr>
          <w:rFonts w:ascii="Goudy Old Style" w:hAnsi="Goudy Old Style" w:cs="Arial"/>
          <w:color w:val="000000"/>
          <w:sz w:val="28"/>
          <w:szCs w:val="28"/>
        </w:rPr>
        <w:t>when scheduling events so there is as little competition as possible</w:t>
      </w:r>
      <w:r w:rsidR="00EB395D">
        <w:rPr>
          <w:rFonts w:ascii="Goudy Old Style" w:hAnsi="Goudy Old Style" w:cs="Arial"/>
          <w:color w:val="000000"/>
          <w:sz w:val="28"/>
          <w:szCs w:val="28"/>
        </w:rPr>
        <w:t>.</w:t>
      </w:r>
    </w:p>
    <w:p w:rsidR="00707A2D" w:rsidRDefault="00707A2D" w:rsidP="007A4118">
      <w:pPr>
        <w:pStyle w:val="ListParagraph"/>
        <w:widowControl w:val="0"/>
        <w:numPr>
          <w:ilvl w:val="0"/>
          <w:numId w:val="10"/>
        </w:numPr>
        <w:spacing w:after="0"/>
        <w:rPr>
          <w:rFonts w:ascii="Goudy Old Style" w:hAnsi="Goudy Old Style" w:cs="Arial"/>
          <w:color w:val="000000"/>
          <w:sz w:val="28"/>
          <w:szCs w:val="28"/>
        </w:rPr>
      </w:pPr>
      <w:r>
        <w:rPr>
          <w:rFonts w:ascii="Goudy Old Style" w:hAnsi="Goudy Old Style" w:cs="Arial"/>
          <w:color w:val="000000"/>
          <w:sz w:val="28"/>
          <w:szCs w:val="28"/>
        </w:rPr>
        <w:t>Feel free to take advantage of the digital screens on campus by submitting info or flyer to helpdesk@marian.edu</w:t>
      </w:r>
    </w:p>
    <w:p w:rsidR="00707A2D" w:rsidRPr="00707A2D" w:rsidRDefault="00707A2D" w:rsidP="00707A2D">
      <w:pPr>
        <w:widowControl w:val="0"/>
        <w:spacing w:after="0"/>
        <w:rPr>
          <w:rFonts w:ascii="Goudy Old Style" w:hAnsi="Goudy Old Style" w:cs="Arial"/>
          <w:color w:val="000000"/>
          <w:sz w:val="28"/>
          <w:szCs w:val="28"/>
        </w:rPr>
      </w:pPr>
    </w:p>
    <w:p w:rsidR="00707A2D" w:rsidRPr="00256311" w:rsidRDefault="00707A2D" w:rsidP="00707A2D">
      <w:pPr>
        <w:widowControl w:val="0"/>
        <w:spacing w:after="0"/>
        <w:rPr>
          <w:rFonts w:ascii="Goudy Old Style" w:hAnsi="Goudy Old Style" w:cs="Arial"/>
          <w:b/>
          <w:color w:val="000000"/>
          <w:sz w:val="28"/>
          <w:szCs w:val="28"/>
        </w:rPr>
      </w:pPr>
      <w:r w:rsidRPr="00256311">
        <w:rPr>
          <w:rFonts w:ascii="Goudy Old Style" w:hAnsi="Goudy Old Style" w:cs="Arial"/>
          <w:b/>
          <w:color w:val="000000"/>
          <w:sz w:val="28"/>
          <w:szCs w:val="28"/>
        </w:rPr>
        <w:t>Knightly News</w:t>
      </w:r>
    </w:p>
    <w:p w:rsidR="00707A2D" w:rsidRDefault="00707A2D" w:rsidP="007A4118">
      <w:pPr>
        <w:pStyle w:val="ListParagraph"/>
        <w:widowControl w:val="0"/>
        <w:numPr>
          <w:ilvl w:val="0"/>
          <w:numId w:val="10"/>
        </w:numPr>
        <w:spacing w:after="0"/>
        <w:rPr>
          <w:rFonts w:ascii="Goudy Old Style" w:hAnsi="Goudy Old Style" w:cs="Arial"/>
          <w:color w:val="000000"/>
          <w:sz w:val="28"/>
          <w:szCs w:val="28"/>
        </w:rPr>
      </w:pPr>
      <w:r>
        <w:rPr>
          <w:rFonts w:ascii="Goudy Old Style" w:hAnsi="Goudy Old Style" w:cs="Arial"/>
          <w:color w:val="000000"/>
          <w:sz w:val="28"/>
          <w:szCs w:val="28"/>
        </w:rPr>
        <w:t xml:space="preserve">You may advertise your events using the weekly student activities newsletter, Knightly News, but submitting an announcement request. You can submit by </w:t>
      </w:r>
      <w:r>
        <w:rPr>
          <w:rFonts w:ascii="Goudy Old Style" w:hAnsi="Goudy Old Style" w:cs="Arial"/>
          <w:color w:val="000000"/>
          <w:sz w:val="28"/>
          <w:szCs w:val="28"/>
        </w:rPr>
        <w:lastRenderedPageBreak/>
        <w:t>submitting the “Knightly News Announcement Request Form” under “Forms” on OrgSync</w:t>
      </w:r>
    </w:p>
    <w:p w:rsidR="00707A2D" w:rsidRDefault="00707A2D" w:rsidP="007A4118">
      <w:pPr>
        <w:pStyle w:val="ListParagraph"/>
        <w:widowControl w:val="0"/>
        <w:numPr>
          <w:ilvl w:val="0"/>
          <w:numId w:val="10"/>
        </w:numPr>
        <w:spacing w:after="0"/>
        <w:rPr>
          <w:rFonts w:ascii="Goudy Old Style" w:hAnsi="Goudy Old Style" w:cs="Arial"/>
          <w:color w:val="000000"/>
          <w:sz w:val="28"/>
          <w:szCs w:val="28"/>
        </w:rPr>
      </w:pPr>
      <w:r>
        <w:rPr>
          <w:rFonts w:ascii="Goudy Old Style" w:hAnsi="Goudy Old Style" w:cs="Arial"/>
          <w:color w:val="000000"/>
          <w:sz w:val="28"/>
          <w:szCs w:val="28"/>
        </w:rPr>
        <w:t>Knightly News is sent out each Sunday evening during the academic school year with the exception of major holiday breaks</w:t>
      </w:r>
    </w:p>
    <w:p w:rsidR="00707A2D" w:rsidRDefault="00707A2D" w:rsidP="007A4118">
      <w:pPr>
        <w:pStyle w:val="ListParagraph"/>
        <w:widowControl w:val="0"/>
        <w:numPr>
          <w:ilvl w:val="0"/>
          <w:numId w:val="10"/>
        </w:numPr>
        <w:spacing w:after="0"/>
        <w:rPr>
          <w:rFonts w:ascii="Goudy Old Style" w:hAnsi="Goudy Old Style" w:cs="Arial"/>
          <w:color w:val="000000"/>
          <w:sz w:val="28"/>
          <w:szCs w:val="28"/>
        </w:rPr>
      </w:pPr>
      <w:r>
        <w:rPr>
          <w:rFonts w:ascii="Goudy Old Style" w:hAnsi="Goudy Old Style" w:cs="Arial"/>
          <w:color w:val="000000"/>
          <w:sz w:val="28"/>
          <w:szCs w:val="28"/>
        </w:rPr>
        <w:t xml:space="preserve">Please email Candace Henslee, </w:t>
      </w:r>
      <w:hyperlink r:id="rId10" w:history="1">
        <w:r w:rsidRPr="006E2D6D">
          <w:rPr>
            <w:rStyle w:val="Hyperlink"/>
            <w:rFonts w:ascii="Goudy Old Style" w:hAnsi="Goudy Old Style" w:cs="Arial"/>
            <w:sz w:val="28"/>
            <w:szCs w:val="28"/>
          </w:rPr>
          <w:t>chenslee@marian.edu</w:t>
        </w:r>
      </w:hyperlink>
      <w:r>
        <w:rPr>
          <w:rFonts w:ascii="Goudy Old Style" w:hAnsi="Goudy Old Style" w:cs="Arial"/>
          <w:color w:val="000000"/>
          <w:sz w:val="28"/>
          <w:szCs w:val="28"/>
        </w:rPr>
        <w:t xml:space="preserve"> with questions</w:t>
      </w:r>
    </w:p>
    <w:p w:rsidR="00707A2D" w:rsidRPr="00707A2D" w:rsidRDefault="00707A2D" w:rsidP="00707A2D">
      <w:pPr>
        <w:widowControl w:val="0"/>
        <w:spacing w:after="0"/>
        <w:rPr>
          <w:rFonts w:ascii="Goudy Old Style" w:hAnsi="Goudy Old Style" w:cs="Arial"/>
          <w:color w:val="000000"/>
          <w:sz w:val="28"/>
          <w:szCs w:val="28"/>
        </w:rPr>
      </w:pPr>
    </w:p>
    <w:p w:rsidR="00B565BC" w:rsidRPr="007A4118" w:rsidRDefault="00B565BC" w:rsidP="007A4118">
      <w:pPr>
        <w:pStyle w:val="ListParagraph"/>
        <w:widowControl w:val="0"/>
        <w:spacing w:after="0"/>
        <w:rPr>
          <w:rFonts w:ascii="Goudy Old Style" w:hAnsi="Goudy Old Style" w:cs="Arial"/>
          <w:color w:val="000000"/>
          <w:sz w:val="28"/>
          <w:szCs w:val="28"/>
        </w:rPr>
      </w:pPr>
      <w:r w:rsidRPr="007A4118">
        <w:rPr>
          <w:rFonts w:ascii="Goudy Old Style" w:hAnsi="Goudy Old Style"/>
          <w:b/>
          <w:sz w:val="28"/>
          <w:szCs w:val="28"/>
        </w:rPr>
        <w:br w:type="page"/>
      </w:r>
    </w:p>
    <w:p w:rsidR="005E72D9" w:rsidRDefault="00762013" w:rsidP="00762013">
      <w:pPr>
        <w:jc w:val="center"/>
        <w:rPr>
          <w:rFonts w:ascii="Goudy Old Style" w:hAnsi="Goudy Old Style"/>
          <w:b/>
          <w:sz w:val="28"/>
          <w:szCs w:val="28"/>
        </w:rPr>
      </w:pPr>
      <w:r>
        <w:rPr>
          <w:rFonts w:ascii="Goudy Old Style" w:hAnsi="Goudy Old Style"/>
          <w:b/>
          <w:sz w:val="28"/>
          <w:szCs w:val="28"/>
        </w:rPr>
        <w:lastRenderedPageBreak/>
        <w:t>Being an Advisor</w:t>
      </w:r>
    </w:p>
    <w:p w:rsidR="00762013" w:rsidRDefault="00762013" w:rsidP="00762013">
      <w:pPr>
        <w:jc w:val="center"/>
        <w:rPr>
          <w:rFonts w:ascii="Goudy Old Style" w:hAnsi="Goudy Old Style"/>
          <w:b/>
          <w:sz w:val="28"/>
          <w:szCs w:val="28"/>
        </w:rPr>
      </w:pPr>
      <w:r>
        <w:rPr>
          <w:rFonts w:ascii="Goudy Old Style" w:hAnsi="Goudy Old Style"/>
          <w:b/>
          <w:sz w:val="28"/>
          <w:szCs w:val="28"/>
        </w:rPr>
        <w:t>Getting Started</w:t>
      </w:r>
    </w:p>
    <w:p w:rsidR="00762013" w:rsidRDefault="00944987" w:rsidP="00762013">
      <w:pPr>
        <w:rPr>
          <w:rFonts w:ascii="Goudy Old Style" w:hAnsi="Goudy Old Style"/>
          <w:sz w:val="28"/>
          <w:szCs w:val="28"/>
        </w:rPr>
      </w:pPr>
      <w:r>
        <w:rPr>
          <w:rFonts w:ascii="Goudy Old Style" w:hAnsi="Goudy Old Style"/>
          <w:sz w:val="28"/>
          <w:szCs w:val="28"/>
        </w:rPr>
        <w:t>If you are new to advising, here is a list of tasks that will help get you started. If you have advised before, make sure you have done all of these things!</w:t>
      </w:r>
    </w:p>
    <w:p w:rsidR="00944987" w:rsidRDefault="00944987" w:rsidP="00944987">
      <w:pPr>
        <w:pStyle w:val="ListParagraph"/>
        <w:numPr>
          <w:ilvl w:val="0"/>
          <w:numId w:val="13"/>
        </w:numPr>
        <w:rPr>
          <w:rFonts w:ascii="Goudy Old Style" w:hAnsi="Goudy Old Style"/>
          <w:sz w:val="28"/>
          <w:szCs w:val="28"/>
        </w:rPr>
      </w:pPr>
      <w:r>
        <w:rPr>
          <w:rFonts w:ascii="Goudy Old Style" w:hAnsi="Goudy Old Style"/>
          <w:sz w:val="28"/>
          <w:szCs w:val="28"/>
        </w:rPr>
        <w:t>Review the constitution of the student group</w:t>
      </w:r>
    </w:p>
    <w:p w:rsidR="00944987" w:rsidRDefault="00944987" w:rsidP="00944987">
      <w:pPr>
        <w:pStyle w:val="ListParagraph"/>
        <w:numPr>
          <w:ilvl w:val="0"/>
          <w:numId w:val="13"/>
        </w:numPr>
        <w:rPr>
          <w:rFonts w:ascii="Goudy Old Style" w:hAnsi="Goudy Old Style"/>
          <w:sz w:val="28"/>
          <w:szCs w:val="28"/>
        </w:rPr>
      </w:pPr>
      <w:r>
        <w:rPr>
          <w:rFonts w:ascii="Goudy Old Style" w:hAnsi="Goudy Old Style"/>
          <w:sz w:val="28"/>
          <w:szCs w:val="28"/>
        </w:rPr>
        <w:t>Meet with the officers individually and then together</w:t>
      </w:r>
    </w:p>
    <w:p w:rsidR="00944987" w:rsidRDefault="00944987" w:rsidP="00944987">
      <w:pPr>
        <w:pStyle w:val="ListParagraph"/>
        <w:numPr>
          <w:ilvl w:val="0"/>
          <w:numId w:val="13"/>
        </w:numPr>
        <w:rPr>
          <w:rFonts w:ascii="Goudy Old Style" w:hAnsi="Goudy Old Style"/>
          <w:sz w:val="28"/>
          <w:szCs w:val="28"/>
        </w:rPr>
      </w:pPr>
      <w:r>
        <w:rPr>
          <w:rFonts w:ascii="Goudy Old Style" w:hAnsi="Goudy Old Style"/>
          <w:sz w:val="28"/>
          <w:szCs w:val="28"/>
        </w:rPr>
        <w:t>Review this entire binder</w:t>
      </w:r>
    </w:p>
    <w:p w:rsidR="00944987" w:rsidRDefault="00944987" w:rsidP="00944987">
      <w:pPr>
        <w:pStyle w:val="ListParagraph"/>
        <w:numPr>
          <w:ilvl w:val="0"/>
          <w:numId w:val="13"/>
        </w:numPr>
        <w:rPr>
          <w:rFonts w:ascii="Goudy Old Style" w:hAnsi="Goudy Old Style"/>
          <w:sz w:val="28"/>
          <w:szCs w:val="28"/>
        </w:rPr>
      </w:pPr>
      <w:r>
        <w:rPr>
          <w:rFonts w:ascii="Goudy Old Style" w:hAnsi="Goudy Old Style"/>
          <w:sz w:val="28"/>
          <w:szCs w:val="28"/>
        </w:rPr>
        <w:t>Attend the organization’s meeting and introduce yourself</w:t>
      </w:r>
    </w:p>
    <w:p w:rsidR="00944987" w:rsidRDefault="00944987" w:rsidP="00944987">
      <w:pPr>
        <w:pStyle w:val="ListParagraph"/>
        <w:numPr>
          <w:ilvl w:val="0"/>
          <w:numId w:val="13"/>
        </w:numPr>
        <w:rPr>
          <w:rFonts w:ascii="Goudy Old Style" w:hAnsi="Goudy Old Style"/>
          <w:sz w:val="28"/>
          <w:szCs w:val="28"/>
        </w:rPr>
      </w:pPr>
      <w:r>
        <w:rPr>
          <w:rFonts w:ascii="Goudy Old Style" w:hAnsi="Goudy Old Style"/>
          <w:sz w:val="28"/>
          <w:szCs w:val="28"/>
        </w:rPr>
        <w:t>Let the group know and when you can be contacted</w:t>
      </w:r>
    </w:p>
    <w:p w:rsidR="00944987" w:rsidRDefault="00C92982" w:rsidP="00944987">
      <w:pPr>
        <w:pStyle w:val="ListParagraph"/>
        <w:numPr>
          <w:ilvl w:val="0"/>
          <w:numId w:val="13"/>
        </w:numPr>
        <w:rPr>
          <w:rFonts w:ascii="Goudy Old Style" w:hAnsi="Goudy Old Style"/>
          <w:sz w:val="28"/>
          <w:szCs w:val="28"/>
        </w:rPr>
      </w:pPr>
      <w:r>
        <w:rPr>
          <w:rFonts w:ascii="Goudy Old Style" w:hAnsi="Goudy Old Style"/>
          <w:sz w:val="28"/>
          <w:szCs w:val="28"/>
        </w:rPr>
        <w:t xml:space="preserve">Discuss expectations with the group </w:t>
      </w:r>
    </w:p>
    <w:p w:rsidR="00C92982" w:rsidRDefault="00C92982" w:rsidP="00944987">
      <w:pPr>
        <w:pStyle w:val="ListParagraph"/>
        <w:numPr>
          <w:ilvl w:val="0"/>
          <w:numId w:val="13"/>
        </w:numPr>
        <w:rPr>
          <w:rFonts w:ascii="Goudy Old Style" w:hAnsi="Goudy Old Style"/>
          <w:sz w:val="28"/>
          <w:szCs w:val="28"/>
        </w:rPr>
      </w:pPr>
      <w:r>
        <w:rPr>
          <w:rFonts w:ascii="Goudy Old Style" w:hAnsi="Goudy Old Style"/>
          <w:sz w:val="28"/>
          <w:szCs w:val="28"/>
        </w:rPr>
        <w:t>Set goals with the organization</w:t>
      </w:r>
    </w:p>
    <w:p w:rsidR="00C7613C" w:rsidRDefault="00C7613C" w:rsidP="00944987">
      <w:pPr>
        <w:pStyle w:val="ListParagraph"/>
        <w:numPr>
          <w:ilvl w:val="0"/>
          <w:numId w:val="13"/>
        </w:numPr>
        <w:rPr>
          <w:rFonts w:ascii="Goudy Old Style" w:hAnsi="Goudy Old Style"/>
          <w:sz w:val="28"/>
          <w:szCs w:val="28"/>
        </w:rPr>
      </w:pPr>
      <w:r>
        <w:rPr>
          <w:rFonts w:ascii="Goudy Old Style" w:hAnsi="Goudy Old Style"/>
          <w:sz w:val="28"/>
          <w:szCs w:val="28"/>
        </w:rPr>
        <w:t>Have fun!</w:t>
      </w:r>
    </w:p>
    <w:p w:rsidR="00FE3895" w:rsidRDefault="00FE3895">
      <w:pPr>
        <w:rPr>
          <w:rFonts w:ascii="Goudy Old Style" w:hAnsi="Goudy Old Style"/>
          <w:sz w:val="28"/>
          <w:szCs w:val="28"/>
        </w:rPr>
      </w:pPr>
      <w:r>
        <w:rPr>
          <w:rFonts w:ascii="Goudy Old Style" w:hAnsi="Goudy Old Style"/>
          <w:sz w:val="28"/>
          <w:szCs w:val="28"/>
        </w:rPr>
        <w:br w:type="page"/>
      </w:r>
    </w:p>
    <w:p w:rsidR="00FE3895" w:rsidRDefault="00FE3895" w:rsidP="00FE3895">
      <w:pPr>
        <w:jc w:val="center"/>
        <w:rPr>
          <w:rFonts w:ascii="Goudy Old Style" w:hAnsi="Goudy Old Style"/>
          <w:b/>
          <w:sz w:val="28"/>
          <w:szCs w:val="28"/>
        </w:rPr>
      </w:pPr>
      <w:r>
        <w:rPr>
          <w:rFonts w:ascii="Goudy Old Style" w:hAnsi="Goudy Old Style"/>
          <w:b/>
          <w:sz w:val="28"/>
          <w:szCs w:val="28"/>
        </w:rPr>
        <w:lastRenderedPageBreak/>
        <w:t>The Role of the Advisor</w:t>
      </w:r>
    </w:p>
    <w:p w:rsidR="00FE3895" w:rsidRDefault="00FE3895" w:rsidP="00FE3895">
      <w:pPr>
        <w:rPr>
          <w:rFonts w:ascii="Goudy Old Style" w:hAnsi="Goudy Old Style"/>
          <w:sz w:val="28"/>
          <w:szCs w:val="28"/>
        </w:rPr>
      </w:pPr>
      <w:r>
        <w:rPr>
          <w:rFonts w:ascii="Goudy Old Style" w:hAnsi="Goudy Old Style"/>
          <w:sz w:val="28"/>
          <w:szCs w:val="28"/>
        </w:rPr>
        <w:t>The role of the advisor contributes to the success of the organization. As an advisor, you may serve an organization in different ways, and each group of students is different from the next. The degree to which you are involved may vary based on both your expectations and the expectations of the group, but here is a list of some roles you may fill as an advisor:</w:t>
      </w:r>
    </w:p>
    <w:p w:rsidR="00FE3895" w:rsidRDefault="00FE3895" w:rsidP="00FE3895">
      <w:pPr>
        <w:pStyle w:val="ListParagraph"/>
        <w:numPr>
          <w:ilvl w:val="0"/>
          <w:numId w:val="14"/>
        </w:numPr>
        <w:rPr>
          <w:rFonts w:ascii="Goudy Old Style" w:hAnsi="Goudy Old Style"/>
          <w:sz w:val="28"/>
          <w:szCs w:val="28"/>
        </w:rPr>
      </w:pPr>
      <w:r>
        <w:rPr>
          <w:rFonts w:ascii="Goudy Old Style" w:hAnsi="Goudy Old Style"/>
          <w:sz w:val="28"/>
          <w:szCs w:val="28"/>
        </w:rPr>
        <w:t>Motivator</w:t>
      </w:r>
    </w:p>
    <w:p w:rsidR="00FE3895" w:rsidRDefault="00FE3895" w:rsidP="00FE3895">
      <w:pPr>
        <w:pStyle w:val="ListParagraph"/>
        <w:numPr>
          <w:ilvl w:val="0"/>
          <w:numId w:val="14"/>
        </w:numPr>
        <w:rPr>
          <w:rFonts w:ascii="Goudy Old Style" w:hAnsi="Goudy Old Style"/>
          <w:sz w:val="28"/>
          <w:szCs w:val="28"/>
        </w:rPr>
      </w:pPr>
      <w:r>
        <w:rPr>
          <w:rFonts w:ascii="Goudy Old Style" w:hAnsi="Goudy Old Style"/>
          <w:sz w:val="28"/>
          <w:szCs w:val="28"/>
        </w:rPr>
        <w:t>Enthusiast</w:t>
      </w:r>
    </w:p>
    <w:p w:rsidR="00FE3895" w:rsidRDefault="00FE3895" w:rsidP="00FE3895">
      <w:pPr>
        <w:pStyle w:val="ListParagraph"/>
        <w:numPr>
          <w:ilvl w:val="0"/>
          <w:numId w:val="14"/>
        </w:numPr>
        <w:rPr>
          <w:rFonts w:ascii="Goudy Old Style" w:hAnsi="Goudy Old Style"/>
          <w:sz w:val="28"/>
          <w:szCs w:val="28"/>
        </w:rPr>
      </w:pPr>
      <w:r>
        <w:rPr>
          <w:rFonts w:ascii="Goudy Old Style" w:hAnsi="Goudy Old Style"/>
          <w:sz w:val="28"/>
          <w:szCs w:val="28"/>
        </w:rPr>
        <w:t>Role Model</w:t>
      </w:r>
    </w:p>
    <w:p w:rsidR="00FE3895" w:rsidRDefault="00FE3895" w:rsidP="00FE3895">
      <w:pPr>
        <w:pStyle w:val="ListParagraph"/>
        <w:numPr>
          <w:ilvl w:val="0"/>
          <w:numId w:val="14"/>
        </w:numPr>
        <w:rPr>
          <w:rFonts w:ascii="Goudy Old Style" w:hAnsi="Goudy Old Style"/>
          <w:sz w:val="28"/>
          <w:szCs w:val="28"/>
        </w:rPr>
      </w:pPr>
      <w:r>
        <w:rPr>
          <w:rFonts w:ascii="Goudy Old Style" w:hAnsi="Goudy Old Style"/>
          <w:sz w:val="28"/>
          <w:szCs w:val="28"/>
        </w:rPr>
        <w:t>Touchstone</w:t>
      </w:r>
    </w:p>
    <w:p w:rsidR="00FE3895" w:rsidRDefault="00FE3895" w:rsidP="00FE3895">
      <w:pPr>
        <w:pStyle w:val="ListParagraph"/>
        <w:numPr>
          <w:ilvl w:val="0"/>
          <w:numId w:val="14"/>
        </w:numPr>
        <w:rPr>
          <w:rFonts w:ascii="Goudy Old Style" w:hAnsi="Goudy Old Style"/>
          <w:sz w:val="28"/>
          <w:szCs w:val="28"/>
        </w:rPr>
      </w:pPr>
      <w:r>
        <w:rPr>
          <w:rFonts w:ascii="Goudy Old Style" w:hAnsi="Goudy Old Style"/>
          <w:sz w:val="28"/>
          <w:szCs w:val="28"/>
        </w:rPr>
        <w:t>Counselor</w:t>
      </w:r>
    </w:p>
    <w:p w:rsidR="00FE3895" w:rsidRDefault="00FE3895" w:rsidP="00FE3895">
      <w:pPr>
        <w:pStyle w:val="ListParagraph"/>
        <w:numPr>
          <w:ilvl w:val="0"/>
          <w:numId w:val="14"/>
        </w:numPr>
        <w:rPr>
          <w:rFonts w:ascii="Goudy Old Style" w:hAnsi="Goudy Old Style"/>
          <w:sz w:val="28"/>
          <w:szCs w:val="28"/>
        </w:rPr>
      </w:pPr>
      <w:r>
        <w:rPr>
          <w:rFonts w:ascii="Goudy Old Style" w:hAnsi="Goudy Old Style"/>
          <w:sz w:val="28"/>
          <w:szCs w:val="28"/>
        </w:rPr>
        <w:t>Troubleshooter</w:t>
      </w:r>
    </w:p>
    <w:p w:rsidR="00FE3895" w:rsidRDefault="00FE3895" w:rsidP="00FE3895">
      <w:pPr>
        <w:pStyle w:val="ListParagraph"/>
        <w:numPr>
          <w:ilvl w:val="0"/>
          <w:numId w:val="14"/>
        </w:numPr>
        <w:rPr>
          <w:rFonts w:ascii="Goudy Old Style" w:hAnsi="Goudy Old Style"/>
          <w:sz w:val="28"/>
          <w:szCs w:val="28"/>
        </w:rPr>
      </w:pPr>
      <w:r>
        <w:rPr>
          <w:rFonts w:ascii="Goudy Old Style" w:hAnsi="Goudy Old Style"/>
          <w:sz w:val="28"/>
          <w:szCs w:val="28"/>
        </w:rPr>
        <w:t>Engager</w:t>
      </w:r>
    </w:p>
    <w:p w:rsidR="00FE3895" w:rsidRPr="00FE3895" w:rsidRDefault="00FE3895" w:rsidP="00FE3895">
      <w:pPr>
        <w:pStyle w:val="ListParagraph"/>
        <w:numPr>
          <w:ilvl w:val="0"/>
          <w:numId w:val="14"/>
        </w:numPr>
        <w:rPr>
          <w:rFonts w:ascii="Goudy Old Style" w:hAnsi="Goudy Old Style"/>
          <w:sz w:val="28"/>
          <w:szCs w:val="28"/>
        </w:rPr>
      </w:pPr>
      <w:r>
        <w:rPr>
          <w:rFonts w:ascii="Goudy Old Style" w:hAnsi="Goudy Old Style"/>
          <w:sz w:val="28"/>
          <w:szCs w:val="28"/>
        </w:rPr>
        <w:t>Reviewer</w:t>
      </w:r>
    </w:p>
    <w:p w:rsidR="00FE3895" w:rsidRDefault="00FE3895" w:rsidP="00FE3895">
      <w:pPr>
        <w:pStyle w:val="ListParagraph"/>
        <w:numPr>
          <w:ilvl w:val="0"/>
          <w:numId w:val="14"/>
        </w:numPr>
        <w:rPr>
          <w:rFonts w:ascii="Goudy Old Style" w:hAnsi="Goudy Old Style"/>
          <w:sz w:val="28"/>
          <w:szCs w:val="28"/>
        </w:rPr>
      </w:pPr>
      <w:r>
        <w:rPr>
          <w:rFonts w:ascii="Goudy Old Style" w:hAnsi="Goudy Old Style"/>
          <w:sz w:val="28"/>
          <w:szCs w:val="28"/>
        </w:rPr>
        <w:t>Generator of ideas</w:t>
      </w:r>
    </w:p>
    <w:p w:rsidR="00FE3895" w:rsidRDefault="00FE3895" w:rsidP="00FE3895">
      <w:pPr>
        <w:pStyle w:val="ListParagraph"/>
        <w:numPr>
          <w:ilvl w:val="0"/>
          <w:numId w:val="14"/>
        </w:numPr>
        <w:rPr>
          <w:rFonts w:ascii="Goudy Old Style" w:hAnsi="Goudy Old Style"/>
          <w:sz w:val="28"/>
          <w:szCs w:val="28"/>
        </w:rPr>
      </w:pPr>
      <w:r>
        <w:rPr>
          <w:rFonts w:ascii="Goudy Old Style" w:hAnsi="Goudy Old Style"/>
          <w:sz w:val="28"/>
          <w:szCs w:val="28"/>
        </w:rPr>
        <w:t>Friend</w:t>
      </w:r>
    </w:p>
    <w:p w:rsidR="00FE3895" w:rsidRDefault="00FE3895" w:rsidP="00FE3895">
      <w:pPr>
        <w:pStyle w:val="ListParagraph"/>
        <w:numPr>
          <w:ilvl w:val="0"/>
          <w:numId w:val="14"/>
        </w:numPr>
        <w:rPr>
          <w:rFonts w:ascii="Goudy Old Style" w:hAnsi="Goudy Old Style"/>
          <w:sz w:val="28"/>
          <w:szCs w:val="28"/>
        </w:rPr>
      </w:pPr>
      <w:r>
        <w:rPr>
          <w:rFonts w:ascii="Goudy Old Style" w:hAnsi="Goudy Old Style"/>
          <w:sz w:val="28"/>
          <w:szCs w:val="28"/>
        </w:rPr>
        <w:t>Confidante</w:t>
      </w:r>
    </w:p>
    <w:p w:rsidR="00FE3895" w:rsidRDefault="00FE3895" w:rsidP="00FE3895">
      <w:pPr>
        <w:pStyle w:val="ListParagraph"/>
        <w:numPr>
          <w:ilvl w:val="0"/>
          <w:numId w:val="14"/>
        </w:numPr>
        <w:rPr>
          <w:rFonts w:ascii="Goudy Old Style" w:hAnsi="Goudy Old Style"/>
          <w:sz w:val="28"/>
          <w:szCs w:val="28"/>
        </w:rPr>
      </w:pPr>
      <w:r>
        <w:rPr>
          <w:rFonts w:ascii="Goudy Old Style" w:hAnsi="Goudy Old Style"/>
          <w:sz w:val="28"/>
          <w:szCs w:val="28"/>
        </w:rPr>
        <w:t>Point of Reference</w:t>
      </w:r>
    </w:p>
    <w:p w:rsidR="00FE3895" w:rsidRDefault="00FE3895" w:rsidP="00FE3895">
      <w:pPr>
        <w:pStyle w:val="ListParagraph"/>
        <w:numPr>
          <w:ilvl w:val="0"/>
          <w:numId w:val="14"/>
        </w:numPr>
        <w:rPr>
          <w:rFonts w:ascii="Goudy Old Style" w:hAnsi="Goudy Old Style"/>
          <w:sz w:val="28"/>
          <w:szCs w:val="28"/>
        </w:rPr>
      </w:pPr>
      <w:r>
        <w:rPr>
          <w:rFonts w:ascii="Goudy Old Style" w:hAnsi="Goudy Old Style"/>
          <w:sz w:val="28"/>
          <w:szCs w:val="28"/>
        </w:rPr>
        <w:t>Resource</w:t>
      </w:r>
    </w:p>
    <w:p w:rsidR="00FE3895" w:rsidRDefault="00FE3895" w:rsidP="00FE3895">
      <w:pPr>
        <w:pStyle w:val="ListParagraph"/>
        <w:numPr>
          <w:ilvl w:val="0"/>
          <w:numId w:val="14"/>
        </w:numPr>
        <w:rPr>
          <w:rFonts w:ascii="Goudy Old Style" w:hAnsi="Goudy Old Style"/>
          <w:sz w:val="28"/>
          <w:szCs w:val="28"/>
        </w:rPr>
      </w:pPr>
      <w:r>
        <w:rPr>
          <w:rFonts w:ascii="Goudy Old Style" w:hAnsi="Goudy Old Style"/>
          <w:sz w:val="28"/>
          <w:szCs w:val="28"/>
        </w:rPr>
        <w:t>Recommender</w:t>
      </w:r>
    </w:p>
    <w:p w:rsidR="003823E2" w:rsidRDefault="00FE3895" w:rsidP="00FE3895">
      <w:pPr>
        <w:rPr>
          <w:rFonts w:ascii="Goudy Old Style" w:hAnsi="Goudy Old Style"/>
          <w:sz w:val="28"/>
          <w:szCs w:val="28"/>
        </w:rPr>
      </w:pPr>
      <w:r>
        <w:rPr>
          <w:rFonts w:ascii="Goudy Old Style" w:hAnsi="Goudy Old Style"/>
          <w:sz w:val="28"/>
          <w:szCs w:val="28"/>
        </w:rPr>
        <w:t>While all of these roles are important, not all of them will be</w:t>
      </w:r>
      <w:r w:rsidR="009656FD">
        <w:rPr>
          <w:rFonts w:ascii="Goudy Old Style" w:hAnsi="Goudy Old Style"/>
          <w:sz w:val="28"/>
          <w:szCs w:val="28"/>
        </w:rPr>
        <w:t xml:space="preserve"> required of you as an advisor. Above all else, know that it is not your role to do the work for students. One of the most difficult parts of advising is letting the students make the decisions, even when you think a better path may exist. Students may take the most away from failing, so let them try new things and forge new paths, even though they may not succeed.</w:t>
      </w:r>
      <w:r w:rsidR="00724B81">
        <w:rPr>
          <w:rFonts w:ascii="Goudy Old Style" w:hAnsi="Goudy Old Style"/>
          <w:sz w:val="28"/>
          <w:szCs w:val="28"/>
        </w:rPr>
        <w:t xml:space="preserve"> It may be the most helpful thing you do for them.</w:t>
      </w:r>
    </w:p>
    <w:p w:rsidR="00192F91" w:rsidRPr="00192F91" w:rsidRDefault="003823E2" w:rsidP="00192F91">
      <w:pPr>
        <w:jc w:val="center"/>
        <w:rPr>
          <w:rFonts w:ascii="Goudy Old Style" w:hAnsi="Goudy Old Style"/>
          <w:b/>
          <w:sz w:val="28"/>
          <w:szCs w:val="28"/>
        </w:rPr>
      </w:pPr>
      <w:r>
        <w:rPr>
          <w:rFonts w:ascii="Goudy Old Style" w:hAnsi="Goudy Old Style"/>
          <w:sz w:val="28"/>
          <w:szCs w:val="28"/>
        </w:rPr>
        <w:br w:type="page"/>
      </w:r>
      <w:r w:rsidR="00192F91">
        <w:rPr>
          <w:rFonts w:ascii="Goudy Old Style" w:hAnsi="Goudy Old Style"/>
          <w:b/>
          <w:sz w:val="28"/>
          <w:szCs w:val="28"/>
        </w:rPr>
        <w:lastRenderedPageBreak/>
        <w:t>OrgSync &amp;</w:t>
      </w:r>
      <w:r w:rsidR="00192F91" w:rsidRPr="00192F91">
        <w:rPr>
          <w:rFonts w:ascii="Goudy Old Style" w:hAnsi="Goudy Old Style"/>
          <w:b/>
          <w:sz w:val="28"/>
          <w:szCs w:val="28"/>
        </w:rPr>
        <w:t xml:space="preserve"> You</w:t>
      </w:r>
    </w:p>
    <w:p w:rsidR="00192F91" w:rsidRPr="00192F91" w:rsidRDefault="00192F91" w:rsidP="00192F91">
      <w:pPr>
        <w:widowControl w:val="0"/>
        <w:autoSpaceDE w:val="0"/>
        <w:autoSpaceDN w:val="0"/>
        <w:adjustRightInd w:val="0"/>
        <w:spacing w:after="0" w:line="240" w:lineRule="auto"/>
        <w:rPr>
          <w:rFonts w:ascii="Goudy Old Style" w:hAnsi="Goudy Old Style" w:cs="Arial Black"/>
          <w:b/>
          <w:bCs/>
          <w:spacing w:val="-35"/>
          <w:position w:val="2"/>
          <w:sz w:val="28"/>
          <w:szCs w:val="28"/>
        </w:rPr>
      </w:pPr>
    </w:p>
    <w:p w:rsidR="00192F91" w:rsidRPr="00192F91" w:rsidRDefault="00192F91" w:rsidP="00192F91">
      <w:pPr>
        <w:widowControl w:val="0"/>
        <w:autoSpaceDE w:val="0"/>
        <w:autoSpaceDN w:val="0"/>
        <w:adjustRightInd w:val="0"/>
        <w:spacing w:after="0" w:line="240" w:lineRule="auto"/>
        <w:rPr>
          <w:rFonts w:ascii="Goudy Old Style" w:hAnsi="Goudy Old Style" w:cs="Arial Black"/>
          <w:sz w:val="28"/>
          <w:szCs w:val="28"/>
        </w:rPr>
      </w:pPr>
      <w:r w:rsidRPr="00192F91">
        <w:rPr>
          <w:rFonts w:ascii="Goudy Old Style" w:hAnsi="Goudy Old Style" w:cs="Arial Black"/>
          <w:sz w:val="28"/>
          <w:szCs w:val="28"/>
        </w:rPr>
        <w:t xml:space="preserve">Marian University has selected a web-based organization management package called </w:t>
      </w:r>
      <w:hyperlink r:id="rId11" w:history="1">
        <w:r w:rsidRPr="00192F91">
          <w:rPr>
            <w:rStyle w:val="Hyperlink"/>
            <w:rFonts w:ascii="Goudy Old Style" w:hAnsi="Goudy Old Style" w:cs="Arial Black"/>
            <w:sz w:val="28"/>
            <w:szCs w:val="28"/>
          </w:rPr>
          <w:t>OrgSync</w:t>
        </w:r>
      </w:hyperlink>
      <w:r w:rsidRPr="00192F91">
        <w:rPr>
          <w:rFonts w:ascii="Goudy Old Style" w:hAnsi="Goudy Old Style" w:cs="Arial Black"/>
          <w:sz w:val="28"/>
          <w:szCs w:val="28"/>
        </w:rPr>
        <w:t xml:space="preserve"> to facilitate organization registration/re-registration and provide a portal for each group to have its own online community to share files, manage budgets, post events to a community-wide calendar, host and manage forms, and many other functions.</w:t>
      </w:r>
    </w:p>
    <w:p w:rsidR="00192F91" w:rsidRPr="00192F91" w:rsidRDefault="00192F91" w:rsidP="00192F91">
      <w:pPr>
        <w:widowControl w:val="0"/>
        <w:autoSpaceDE w:val="0"/>
        <w:autoSpaceDN w:val="0"/>
        <w:adjustRightInd w:val="0"/>
        <w:spacing w:after="0" w:line="240" w:lineRule="auto"/>
        <w:rPr>
          <w:rFonts w:ascii="Goudy Old Style" w:hAnsi="Goudy Old Style" w:cs="Arial Black"/>
          <w:sz w:val="28"/>
          <w:szCs w:val="28"/>
        </w:rPr>
      </w:pPr>
    </w:p>
    <w:p w:rsidR="00192F91" w:rsidRPr="00192F91" w:rsidRDefault="00192F91" w:rsidP="00192F91">
      <w:pPr>
        <w:widowControl w:val="0"/>
        <w:autoSpaceDE w:val="0"/>
        <w:autoSpaceDN w:val="0"/>
        <w:adjustRightInd w:val="0"/>
        <w:spacing w:after="0" w:line="240" w:lineRule="auto"/>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OrgSync facilitates engagement by connecting your students to organizations, departments, and programs. This web-hosted platform creates an online community for campus, and helps units across the institution improve communication, information sharing, collaboration and reporting with an online tool students want to use.</w:t>
      </w:r>
    </w:p>
    <w:p w:rsidR="00192F91" w:rsidRPr="00192F91" w:rsidRDefault="00192F91" w:rsidP="00192F91">
      <w:pPr>
        <w:widowControl w:val="0"/>
        <w:autoSpaceDE w:val="0"/>
        <w:autoSpaceDN w:val="0"/>
        <w:adjustRightInd w:val="0"/>
        <w:spacing w:after="0" w:line="240" w:lineRule="auto"/>
        <w:rPr>
          <w:rFonts w:ascii="Goudy Old Style" w:hAnsi="Goudy Old Style" w:cs="Arial"/>
          <w:sz w:val="28"/>
          <w:szCs w:val="28"/>
          <w:shd w:val="clear" w:color="auto" w:fill="FFFFFF"/>
        </w:rPr>
      </w:pPr>
    </w:p>
    <w:p w:rsidR="00192F91" w:rsidRPr="00192F91" w:rsidRDefault="00192F91" w:rsidP="00192F91">
      <w:pPr>
        <w:widowControl w:val="0"/>
        <w:autoSpaceDE w:val="0"/>
        <w:autoSpaceDN w:val="0"/>
        <w:adjustRightInd w:val="0"/>
        <w:spacing w:after="0" w:line="240" w:lineRule="auto"/>
        <w:rPr>
          <w:rFonts w:ascii="Goudy Old Style" w:hAnsi="Goudy Old Style" w:cs="Arial"/>
          <w:sz w:val="28"/>
          <w:szCs w:val="28"/>
          <w:shd w:val="clear" w:color="auto" w:fill="FFFFFF"/>
        </w:rPr>
      </w:pPr>
      <w:r w:rsidRPr="00192F91">
        <w:rPr>
          <w:rFonts w:ascii="Goudy Old Style" w:hAnsi="Goudy Old Style" w:cs="Arial"/>
          <w:b/>
          <w:sz w:val="28"/>
          <w:szCs w:val="28"/>
          <w:shd w:val="clear" w:color="auto" w:fill="FFFFFF"/>
        </w:rPr>
        <w:t>Benefits of OrgSync:</w:t>
      </w:r>
    </w:p>
    <w:p w:rsidR="00192F91" w:rsidRPr="00192F91" w:rsidRDefault="00192F91" w:rsidP="00192F91">
      <w:pPr>
        <w:widowControl w:val="0"/>
        <w:numPr>
          <w:ilvl w:val="0"/>
          <w:numId w:val="44"/>
        </w:numPr>
        <w:tabs>
          <w:tab w:val="clear" w:pos="2260"/>
        </w:tabs>
        <w:autoSpaceDE w:val="0"/>
        <w:autoSpaceDN w:val="0"/>
        <w:adjustRightInd w:val="0"/>
        <w:spacing w:after="0" w:line="240" w:lineRule="auto"/>
        <w:ind w:left="720"/>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Manage membership</w:t>
      </w:r>
    </w:p>
    <w:p w:rsidR="00192F91" w:rsidRPr="00192F91" w:rsidRDefault="00192F91" w:rsidP="00192F91">
      <w:pPr>
        <w:widowControl w:val="0"/>
        <w:numPr>
          <w:ilvl w:val="0"/>
          <w:numId w:val="44"/>
        </w:numPr>
        <w:tabs>
          <w:tab w:val="clear" w:pos="2260"/>
        </w:tabs>
        <w:autoSpaceDE w:val="0"/>
        <w:autoSpaceDN w:val="0"/>
        <w:adjustRightInd w:val="0"/>
        <w:spacing w:after="0" w:line="240" w:lineRule="auto"/>
        <w:ind w:left="720"/>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Messaging</w:t>
      </w:r>
    </w:p>
    <w:p w:rsidR="00192F91" w:rsidRPr="00192F91" w:rsidRDefault="00192F91" w:rsidP="00192F91">
      <w:pPr>
        <w:widowControl w:val="0"/>
        <w:numPr>
          <w:ilvl w:val="0"/>
          <w:numId w:val="44"/>
        </w:numPr>
        <w:tabs>
          <w:tab w:val="clear" w:pos="2260"/>
        </w:tabs>
        <w:autoSpaceDE w:val="0"/>
        <w:autoSpaceDN w:val="0"/>
        <w:adjustRightInd w:val="0"/>
        <w:spacing w:after="0" w:line="240" w:lineRule="auto"/>
        <w:ind w:left="720"/>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Email</w:t>
      </w:r>
    </w:p>
    <w:p w:rsidR="00192F91" w:rsidRPr="00192F91" w:rsidRDefault="00192F91" w:rsidP="00192F91">
      <w:pPr>
        <w:widowControl w:val="0"/>
        <w:numPr>
          <w:ilvl w:val="0"/>
          <w:numId w:val="44"/>
        </w:numPr>
        <w:tabs>
          <w:tab w:val="clear" w:pos="2260"/>
        </w:tabs>
        <w:autoSpaceDE w:val="0"/>
        <w:autoSpaceDN w:val="0"/>
        <w:adjustRightInd w:val="0"/>
        <w:spacing w:after="0" w:line="240" w:lineRule="auto"/>
        <w:ind w:left="720"/>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Text message</w:t>
      </w:r>
    </w:p>
    <w:p w:rsidR="00192F91" w:rsidRPr="00192F91" w:rsidRDefault="00192F91" w:rsidP="00192F91">
      <w:pPr>
        <w:widowControl w:val="0"/>
        <w:numPr>
          <w:ilvl w:val="0"/>
          <w:numId w:val="44"/>
        </w:numPr>
        <w:tabs>
          <w:tab w:val="clear" w:pos="2260"/>
        </w:tabs>
        <w:autoSpaceDE w:val="0"/>
        <w:autoSpaceDN w:val="0"/>
        <w:adjustRightInd w:val="0"/>
        <w:spacing w:after="0" w:line="240" w:lineRule="auto"/>
        <w:ind w:left="720"/>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Conduct polls/voting</w:t>
      </w:r>
    </w:p>
    <w:p w:rsidR="00192F91" w:rsidRPr="00192F91" w:rsidRDefault="00192F91" w:rsidP="00192F91">
      <w:pPr>
        <w:widowControl w:val="0"/>
        <w:numPr>
          <w:ilvl w:val="0"/>
          <w:numId w:val="44"/>
        </w:numPr>
        <w:tabs>
          <w:tab w:val="clear" w:pos="2260"/>
        </w:tabs>
        <w:autoSpaceDE w:val="0"/>
        <w:autoSpaceDN w:val="0"/>
        <w:adjustRightInd w:val="0"/>
        <w:spacing w:after="0" w:line="240" w:lineRule="auto"/>
        <w:ind w:left="720"/>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Discussion boards</w:t>
      </w:r>
    </w:p>
    <w:p w:rsidR="00192F91" w:rsidRPr="00192F91" w:rsidRDefault="00192F91" w:rsidP="00192F91">
      <w:pPr>
        <w:widowControl w:val="0"/>
        <w:numPr>
          <w:ilvl w:val="0"/>
          <w:numId w:val="44"/>
        </w:numPr>
        <w:tabs>
          <w:tab w:val="clear" w:pos="2260"/>
        </w:tabs>
        <w:autoSpaceDE w:val="0"/>
        <w:autoSpaceDN w:val="0"/>
        <w:adjustRightInd w:val="0"/>
        <w:spacing w:after="0" w:line="240" w:lineRule="auto"/>
        <w:ind w:left="720"/>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Organization calendar</w:t>
      </w:r>
    </w:p>
    <w:p w:rsidR="00192F91" w:rsidRPr="00192F91" w:rsidRDefault="00192F91" w:rsidP="00192F91">
      <w:pPr>
        <w:widowControl w:val="0"/>
        <w:numPr>
          <w:ilvl w:val="0"/>
          <w:numId w:val="44"/>
        </w:numPr>
        <w:tabs>
          <w:tab w:val="clear" w:pos="2260"/>
        </w:tabs>
        <w:autoSpaceDE w:val="0"/>
        <w:autoSpaceDN w:val="0"/>
        <w:adjustRightInd w:val="0"/>
        <w:spacing w:after="0" w:line="240" w:lineRule="auto"/>
        <w:ind w:left="720"/>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Promote to MU community</w:t>
      </w:r>
    </w:p>
    <w:p w:rsidR="00192F91" w:rsidRPr="00192F91" w:rsidRDefault="00192F91" w:rsidP="00192F91">
      <w:pPr>
        <w:widowControl w:val="0"/>
        <w:numPr>
          <w:ilvl w:val="0"/>
          <w:numId w:val="44"/>
        </w:numPr>
        <w:tabs>
          <w:tab w:val="clear" w:pos="2260"/>
        </w:tabs>
        <w:autoSpaceDE w:val="0"/>
        <w:autoSpaceDN w:val="0"/>
        <w:adjustRightInd w:val="0"/>
        <w:spacing w:after="0" w:line="240" w:lineRule="auto"/>
        <w:ind w:left="720"/>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Track attendance</w:t>
      </w:r>
    </w:p>
    <w:p w:rsidR="00192F91" w:rsidRPr="00192F91" w:rsidRDefault="00192F91" w:rsidP="00192F91">
      <w:pPr>
        <w:widowControl w:val="0"/>
        <w:numPr>
          <w:ilvl w:val="0"/>
          <w:numId w:val="44"/>
        </w:numPr>
        <w:tabs>
          <w:tab w:val="clear" w:pos="2260"/>
        </w:tabs>
        <w:autoSpaceDE w:val="0"/>
        <w:autoSpaceDN w:val="0"/>
        <w:adjustRightInd w:val="0"/>
        <w:spacing w:after="0" w:line="240" w:lineRule="auto"/>
        <w:ind w:left="720"/>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Manage your budget</w:t>
      </w:r>
    </w:p>
    <w:p w:rsidR="00192F91" w:rsidRPr="00192F91" w:rsidRDefault="00192F91" w:rsidP="00192F91">
      <w:pPr>
        <w:widowControl w:val="0"/>
        <w:numPr>
          <w:ilvl w:val="0"/>
          <w:numId w:val="44"/>
        </w:numPr>
        <w:tabs>
          <w:tab w:val="clear" w:pos="2260"/>
        </w:tabs>
        <w:autoSpaceDE w:val="0"/>
        <w:autoSpaceDN w:val="0"/>
        <w:adjustRightInd w:val="0"/>
        <w:spacing w:after="0" w:line="240" w:lineRule="auto"/>
        <w:ind w:left="720"/>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Store files</w:t>
      </w:r>
    </w:p>
    <w:p w:rsidR="00192F91" w:rsidRPr="00192F91" w:rsidRDefault="00192F91" w:rsidP="00192F91">
      <w:pPr>
        <w:widowControl w:val="0"/>
        <w:numPr>
          <w:ilvl w:val="0"/>
          <w:numId w:val="44"/>
        </w:numPr>
        <w:tabs>
          <w:tab w:val="clear" w:pos="2260"/>
        </w:tabs>
        <w:autoSpaceDE w:val="0"/>
        <w:autoSpaceDN w:val="0"/>
        <w:adjustRightInd w:val="0"/>
        <w:spacing w:after="0" w:line="240" w:lineRule="auto"/>
        <w:ind w:left="720"/>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Access files provided by Student Activities &amp; Orientation staff</w:t>
      </w:r>
    </w:p>
    <w:p w:rsidR="00192F91" w:rsidRPr="00192F91" w:rsidRDefault="00192F91" w:rsidP="00192F91">
      <w:pPr>
        <w:widowControl w:val="0"/>
        <w:numPr>
          <w:ilvl w:val="0"/>
          <w:numId w:val="44"/>
        </w:numPr>
        <w:tabs>
          <w:tab w:val="clear" w:pos="2260"/>
        </w:tabs>
        <w:autoSpaceDE w:val="0"/>
        <w:autoSpaceDN w:val="0"/>
        <w:adjustRightInd w:val="0"/>
        <w:spacing w:after="0" w:line="240" w:lineRule="auto"/>
        <w:ind w:left="720"/>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Create To-Do Lists for members</w:t>
      </w:r>
    </w:p>
    <w:p w:rsidR="00192F91" w:rsidRPr="00192F91" w:rsidRDefault="00192F91" w:rsidP="00192F91">
      <w:pPr>
        <w:widowControl w:val="0"/>
        <w:numPr>
          <w:ilvl w:val="0"/>
          <w:numId w:val="44"/>
        </w:numPr>
        <w:tabs>
          <w:tab w:val="clear" w:pos="2260"/>
        </w:tabs>
        <w:autoSpaceDE w:val="0"/>
        <w:autoSpaceDN w:val="0"/>
        <w:adjustRightInd w:val="0"/>
        <w:spacing w:after="0" w:line="240" w:lineRule="auto"/>
        <w:ind w:left="720"/>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Host a website</w:t>
      </w:r>
    </w:p>
    <w:p w:rsidR="00192F91" w:rsidRPr="00192F91" w:rsidRDefault="00192F91" w:rsidP="00192F91">
      <w:pPr>
        <w:widowControl w:val="0"/>
        <w:autoSpaceDE w:val="0"/>
        <w:autoSpaceDN w:val="0"/>
        <w:adjustRightInd w:val="0"/>
        <w:spacing w:after="0" w:line="240" w:lineRule="auto"/>
        <w:rPr>
          <w:rFonts w:ascii="Goudy Old Style" w:hAnsi="Goudy Old Style" w:cs="Arial"/>
          <w:sz w:val="28"/>
          <w:szCs w:val="28"/>
          <w:shd w:val="clear" w:color="auto" w:fill="FFFFFF"/>
        </w:rPr>
      </w:pPr>
    </w:p>
    <w:p w:rsidR="00192F91" w:rsidRPr="00192F91" w:rsidRDefault="00192F91" w:rsidP="00192F91">
      <w:pPr>
        <w:widowControl w:val="0"/>
        <w:autoSpaceDE w:val="0"/>
        <w:autoSpaceDN w:val="0"/>
        <w:adjustRightInd w:val="0"/>
        <w:spacing w:after="0" w:line="240" w:lineRule="auto"/>
        <w:rPr>
          <w:rFonts w:ascii="Goudy Old Style" w:hAnsi="Goudy Old Style" w:cs="Arial"/>
          <w:sz w:val="28"/>
          <w:szCs w:val="28"/>
          <w:shd w:val="clear" w:color="auto" w:fill="FFFFFF"/>
        </w:rPr>
      </w:pPr>
      <w:r w:rsidRPr="00192F91">
        <w:rPr>
          <w:rFonts w:ascii="Goudy Old Style" w:hAnsi="Goudy Old Style" w:cs="Arial"/>
          <w:b/>
          <w:sz w:val="28"/>
          <w:szCs w:val="28"/>
          <w:shd w:val="clear" w:color="auto" w:fill="FFFFFF"/>
        </w:rPr>
        <w:t>If you have not previously worked with OrgSync at Marian University</w:t>
      </w:r>
      <w:r w:rsidRPr="00192F91">
        <w:rPr>
          <w:rFonts w:ascii="Goudy Old Style" w:hAnsi="Goudy Old Style" w:cs="Arial"/>
          <w:sz w:val="28"/>
          <w:szCs w:val="28"/>
          <w:shd w:val="clear" w:color="auto" w:fill="FFFFFF"/>
        </w:rPr>
        <w:t xml:space="preserve">, each individual can quickly and easily create an account on OrgSync – visit </w:t>
      </w:r>
      <w:hyperlink r:id="rId12" w:history="1">
        <w:r w:rsidRPr="00192F91">
          <w:rPr>
            <w:rStyle w:val="Hyperlink"/>
            <w:rFonts w:ascii="Goudy Old Style" w:hAnsi="Goudy Old Style" w:cs="Arial"/>
            <w:sz w:val="28"/>
            <w:szCs w:val="28"/>
            <w:shd w:val="clear" w:color="auto" w:fill="FFFFFF"/>
          </w:rPr>
          <w:t>marian.orgsync.com</w:t>
        </w:r>
      </w:hyperlink>
      <w:r w:rsidRPr="00192F91">
        <w:rPr>
          <w:rFonts w:ascii="Goudy Old Style" w:hAnsi="Goudy Old Style" w:cs="Arial"/>
          <w:sz w:val="28"/>
          <w:szCs w:val="28"/>
          <w:shd w:val="clear" w:color="auto" w:fill="FFFFFF"/>
        </w:rPr>
        <w:t>, click “Sign In”, and you will be able to log-in securely using your MU login information. OrgSync will then guide you through a brief user portal setup. You will then be taken to the MU OrgSync homepage.</w:t>
      </w:r>
    </w:p>
    <w:p w:rsidR="00192F91" w:rsidRPr="00192F91" w:rsidRDefault="00192F91" w:rsidP="00192F91">
      <w:pPr>
        <w:widowControl w:val="0"/>
        <w:autoSpaceDE w:val="0"/>
        <w:autoSpaceDN w:val="0"/>
        <w:adjustRightInd w:val="0"/>
        <w:spacing w:after="0" w:line="240" w:lineRule="auto"/>
        <w:rPr>
          <w:rFonts w:ascii="Goudy Old Style" w:hAnsi="Goudy Old Style" w:cs="Arial"/>
          <w:sz w:val="28"/>
          <w:szCs w:val="28"/>
          <w:shd w:val="clear" w:color="auto" w:fill="FFFFFF"/>
        </w:rPr>
      </w:pPr>
    </w:p>
    <w:p w:rsidR="00192F91" w:rsidRPr="00192F91" w:rsidRDefault="00192F91" w:rsidP="00192F91">
      <w:pPr>
        <w:widowControl w:val="0"/>
        <w:autoSpaceDE w:val="0"/>
        <w:autoSpaceDN w:val="0"/>
        <w:adjustRightInd w:val="0"/>
        <w:spacing w:after="0" w:line="240" w:lineRule="auto"/>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 xml:space="preserve">Under the page header is a button that says “Browse Organizations” – click that and </w:t>
      </w:r>
      <w:r w:rsidRPr="00192F91">
        <w:rPr>
          <w:rFonts w:ascii="Goudy Old Style" w:hAnsi="Goudy Old Style" w:cs="Arial"/>
          <w:sz w:val="28"/>
          <w:szCs w:val="28"/>
          <w:shd w:val="clear" w:color="auto" w:fill="FFFFFF"/>
        </w:rPr>
        <w:lastRenderedPageBreak/>
        <w:t>search for the organization; if it does not appear, it could mean the organization is not registered previously (in which case, refer the students to the Student Organization Handbook or the Director of Student Activities &amp; Orientation to complete that process) or the organization is using a different name. The search functionality is similar to Google in that the more keywords in the organization description, the more likely it is to show up – so encourage your student leaders to fully build-out their OrgSync presence.</w:t>
      </w:r>
    </w:p>
    <w:p w:rsidR="00192F91" w:rsidRPr="00192F91" w:rsidRDefault="00192F91" w:rsidP="00192F91">
      <w:pPr>
        <w:widowControl w:val="0"/>
        <w:autoSpaceDE w:val="0"/>
        <w:autoSpaceDN w:val="0"/>
        <w:adjustRightInd w:val="0"/>
        <w:spacing w:after="0" w:line="240" w:lineRule="auto"/>
        <w:rPr>
          <w:rFonts w:ascii="Goudy Old Style" w:hAnsi="Goudy Old Style" w:cs="Arial"/>
          <w:sz w:val="28"/>
          <w:szCs w:val="28"/>
          <w:shd w:val="clear" w:color="auto" w:fill="FFFFFF"/>
        </w:rPr>
      </w:pPr>
    </w:p>
    <w:p w:rsidR="00192F91" w:rsidRPr="00192F91" w:rsidRDefault="00192F91" w:rsidP="00192F91">
      <w:pPr>
        <w:widowControl w:val="0"/>
        <w:autoSpaceDE w:val="0"/>
        <w:autoSpaceDN w:val="0"/>
        <w:adjustRightInd w:val="0"/>
        <w:spacing w:after="0" w:line="240" w:lineRule="auto"/>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 xml:space="preserve">Once you locate the organization, select it and you will be taken to that organizations ‘portal’ – on the left side will be a “Join Now” button. Select this option and the current administrators of the organization will be notified to approve your join request. </w:t>
      </w:r>
    </w:p>
    <w:p w:rsidR="00192F91" w:rsidRPr="00192F91" w:rsidRDefault="00192F91" w:rsidP="00192F91">
      <w:pPr>
        <w:widowControl w:val="0"/>
        <w:autoSpaceDE w:val="0"/>
        <w:autoSpaceDN w:val="0"/>
        <w:adjustRightInd w:val="0"/>
        <w:spacing w:after="0" w:line="240" w:lineRule="auto"/>
        <w:rPr>
          <w:rFonts w:ascii="Goudy Old Style" w:hAnsi="Goudy Old Style" w:cs="Arial"/>
          <w:sz w:val="28"/>
          <w:szCs w:val="28"/>
          <w:shd w:val="clear" w:color="auto" w:fill="FFFFFF"/>
        </w:rPr>
      </w:pPr>
    </w:p>
    <w:p w:rsidR="00192F91" w:rsidRPr="00192F91" w:rsidRDefault="00192F91" w:rsidP="00192F91">
      <w:pPr>
        <w:widowControl w:val="0"/>
        <w:autoSpaceDE w:val="0"/>
        <w:autoSpaceDN w:val="0"/>
        <w:adjustRightInd w:val="0"/>
        <w:spacing w:after="0" w:line="240" w:lineRule="auto"/>
        <w:rPr>
          <w:rFonts w:ascii="Goudy Old Style" w:hAnsi="Goudy Old Style" w:cs="Arial"/>
          <w:sz w:val="28"/>
          <w:szCs w:val="28"/>
          <w:shd w:val="clear" w:color="auto" w:fill="FFFFFF"/>
        </w:rPr>
      </w:pPr>
      <w:r w:rsidRPr="00192F91">
        <w:rPr>
          <w:rFonts w:ascii="Goudy Old Style" w:hAnsi="Goudy Old Style" w:cs="Arial"/>
          <w:b/>
          <w:sz w:val="28"/>
          <w:szCs w:val="28"/>
          <w:shd w:val="clear" w:color="auto" w:fill="FFFFFF"/>
        </w:rPr>
        <w:t>Advisors on OrgSync</w:t>
      </w:r>
    </w:p>
    <w:p w:rsidR="00192F91" w:rsidRPr="00192F91" w:rsidRDefault="00192F91" w:rsidP="00192F91">
      <w:pPr>
        <w:widowControl w:val="0"/>
        <w:autoSpaceDE w:val="0"/>
        <w:autoSpaceDN w:val="0"/>
        <w:adjustRightInd w:val="0"/>
        <w:spacing w:after="0" w:line="240" w:lineRule="auto"/>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We encourage advisors to be listed as an administrator on OrgSync so that you can assist in the transition process and help add new officers if the previous officers left without updating the information. Additionally you may find it useful in collecting information that you may need as an advisor for retreat activities, surveys, or budget tracking.</w:t>
      </w:r>
    </w:p>
    <w:p w:rsidR="00192F91" w:rsidRPr="00192F91" w:rsidRDefault="00192F91" w:rsidP="00192F91">
      <w:pPr>
        <w:widowControl w:val="0"/>
        <w:autoSpaceDE w:val="0"/>
        <w:autoSpaceDN w:val="0"/>
        <w:adjustRightInd w:val="0"/>
        <w:spacing w:after="0" w:line="240" w:lineRule="auto"/>
        <w:rPr>
          <w:rFonts w:ascii="Goudy Old Style" w:hAnsi="Goudy Old Style" w:cs="Arial"/>
          <w:sz w:val="28"/>
          <w:szCs w:val="28"/>
          <w:shd w:val="clear" w:color="auto" w:fill="FFFFFF"/>
        </w:rPr>
      </w:pPr>
    </w:p>
    <w:p w:rsidR="00192F91" w:rsidRPr="00192F91" w:rsidRDefault="00192F91" w:rsidP="00192F91">
      <w:pPr>
        <w:widowControl w:val="0"/>
        <w:autoSpaceDE w:val="0"/>
        <w:autoSpaceDN w:val="0"/>
        <w:adjustRightInd w:val="0"/>
        <w:spacing w:after="0" w:line="240" w:lineRule="auto"/>
        <w:rPr>
          <w:rFonts w:ascii="Goudy Old Style" w:hAnsi="Goudy Old Style" w:cs="Arial"/>
          <w:b/>
          <w:sz w:val="28"/>
          <w:szCs w:val="28"/>
          <w:shd w:val="clear" w:color="auto" w:fill="FFFFFF"/>
        </w:rPr>
      </w:pPr>
      <w:r w:rsidRPr="00192F91">
        <w:rPr>
          <w:rFonts w:ascii="Goudy Old Style" w:hAnsi="Goudy Old Style" w:cs="Arial"/>
          <w:b/>
          <w:sz w:val="28"/>
          <w:szCs w:val="28"/>
          <w:shd w:val="clear" w:color="auto" w:fill="FFFFFF"/>
        </w:rPr>
        <w:t>Registration</w:t>
      </w:r>
    </w:p>
    <w:p w:rsidR="00192F91" w:rsidRPr="00192F91" w:rsidRDefault="00192F91" w:rsidP="00192F91">
      <w:pPr>
        <w:widowControl w:val="0"/>
        <w:autoSpaceDE w:val="0"/>
        <w:autoSpaceDN w:val="0"/>
        <w:adjustRightInd w:val="0"/>
        <w:spacing w:after="0" w:line="240" w:lineRule="auto"/>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If the student organization you advise is not yet registered, they may do so on OrgSync by setting up their personal account, clicking the “Browse Organizations” link, and selecting “Register New Organization.”</w:t>
      </w:r>
    </w:p>
    <w:p w:rsidR="00192F91" w:rsidRPr="00192F91" w:rsidRDefault="00192F91" w:rsidP="00192F91">
      <w:pPr>
        <w:widowControl w:val="0"/>
        <w:autoSpaceDE w:val="0"/>
        <w:autoSpaceDN w:val="0"/>
        <w:adjustRightInd w:val="0"/>
        <w:spacing w:after="0" w:line="240" w:lineRule="auto"/>
        <w:rPr>
          <w:rFonts w:ascii="Goudy Old Style" w:hAnsi="Goudy Old Style" w:cs="Arial"/>
          <w:sz w:val="28"/>
          <w:szCs w:val="28"/>
          <w:shd w:val="clear" w:color="auto" w:fill="FFFFFF"/>
        </w:rPr>
      </w:pPr>
    </w:p>
    <w:p w:rsidR="00192F91" w:rsidRPr="00192F91" w:rsidRDefault="00192F91" w:rsidP="00192F91">
      <w:pPr>
        <w:widowControl w:val="0"/>
        <w:autoSpaceDE w:val="0"/>
        <w:autoSpaceDN w:val="0"/>
        <w:adjustRightInd w:val="0"/>
        <w:spacing w:after="0" w:line="240" w:lineRule="auto"/>
        <w:rPr>
          <w:rFonts w:ascii="Goudy Old Style" w:hAnsi="Goudy Old Style" w:cs="Arial"/>
          <w:sz w:val="28"/>
          <w:szCs w:val="28"/>
          <w:shd w:val="clear" w:color="auto" w:fill="FFFFFF"/>
        </w:rPr>
      </w:pPr>
      <w:r w:rsidRPr="00192F91">
        <w:rPr>
          <w:rFonts w:ascii="Goudy Old Style" w:hAnsi="Goudy Old Style" w:cs="Arial"/>
          <w:sz w:val="28"/>
          <w:szCs w:val="28"/>
          <w:shd w:val="clear" w:color="auto" w:fill="FFFFFF"/>
        </w:rPr>
        <w:t>They will then be guided through the process of creating their new OrgSync Organization portal. Once this is complete, Student Activities staff are automatically notified. We will then reach out to the student leader on file regarding completion of the 60-minute Information Session that all new organizations are required to attend.</w:t>
      </w:r>
    </w:p>
    <w:p w:rsidR="00192F91" w:rsidRPr="00192F91" w:rsidRDefault="00192F91" w:rsidP="00192F91">
      <w:pPr>
        <w:widowControl w:val="0"/>
        <w:autoSpaceDE w:val="0"/>
        <w:autoSpaceDN w:val="0"/>
        <w:adjustRightInd w:val="0"/>
        <w:spacing w:after="0" w:line="240" w:lineRule="auto"/>
        <w:rPr>
          <w:rFonts w:ascii="Goudy Old Style" w:hAnsi="Goudy Old Style" w:cs="Arial"/>
          <w:sz w:val="28"/>
          <w:szCs w:val="28"/>
          <w:shd w:val="clear" w:color="auto" w:fill="FFFFFF"/>
        </w:rPr>
      </w:pPr>
    </w:p>
    <w:p w:rsidR="00192F91" w:rsidRPr="00192F91" w:rsidRDefault="00192F91" w:rsidP="00192F91">
      <w:pPr>
        <w:widowControl w:val="0"/>
        <w:autoSpaceDE w:val="0"/>
        <w:autoSpaceDN w:val="0"/>
        <w:adjustRightInd w:val="0"/>
        <w:spacing w:after="0" w:line="240" w:lineRule="auto"/>
        <w:rPr>
          <w:rFonts w:ascii="Goudy Old Style" w:hAnsi="Goudy Old Style" w:cs="Arial"/>
          <w:b/>
          <w:sz w:val="28"/>
          <w:szCs w:val="28"/>
          <w:shd w:val="clear" w:color="auto" w:fill="FFFFFF"/>
        </w:rPr>
      </w:pPr>
      <w:r w:rsidRPr="00192F91">
        <w:rPr>
          <w:rFonts w:ascii="Goudy Old Style" w:hAnsi="Goudy Old Style" w:cs="Arial"/>
          <w:b/>
          <w:sz w:val="28"/>
          <w:szCs w:val="28"/>
          <w:shd w:val="clear" w:color="auto" w:fill="FFFFFF"/>
        </w:rPr>
        <w:t>Advisor Verification</w:t>
      </w:r>
    </w:p>
    <w:p w:rsidR="00192F91" w:rsidRPr="00192F91" w:rsidRDefault="00192F91" w:rsidP="00192F91">
      <w:pPr>
        <w:widowControl w:val="0"/>
        <w:autoSpaceDE w:val="0"/>
        <w:autoSpaceDN w:val="0"/>
        <w:adjustRightInd w:val="0"/>
        <w:spacing w:after="0" w:line="240" w:lineRule="auto"/>
        <w:ind w:right="10"/>
        <w:rPr>
          <w:rStyle w:val="hp"/>
          <w:rFonts w:ascii="Goudy Old Style" w:hAnsi="Goudy Old Style" w:cs="Arial"/>
          <w:bCs/>
          <w:color w:val="222222"/>
          <w:sz w:val="28"/>
          <w:szCs w:val="28"/>
        </w:rPr>
      </w:pPr>
      <w:r w:rsidRPr="00192F91">
        <w:rPr>
          <w:rFonts w:ascii="Goudy Old Style" w:hAnsi="Goudy Old Style" w:cs="Arial"/>
          <w:sz w:val="28"/>
          <w:szCs w:val="28"/>
          <w:shd w:val="clear" w:color="auto" w:fill="FFFFFF"/>
        </w:rPr>
        <w:t>When you are listed as the advisor to a student organization, you will receive an email from OrgSync to confirm.</w:t>
      </w:r>
      <w:r w:rsidRPr="00192F91">
        <w:rPr>
          <w:rFonts w:ascii="Goudy Old Style" w:hAnsi="Goudy Old Style" w:cs="Arial Black"/>
          <w:bCs/>
          <w:sz w:val="28"/>
          <w:szCs w:val="28"/>
        </w:rPr>
        <w:t xml:space="preserve"> The email will come from OrgSync with subject line “</w:t>
      </w:r>
      <w:r w:rsidRPr="00192F91">
        <w:rPr>
          <w:rStyle w:val="hp"/>
          <w:rFonts w:ascii="Goudy Old Style" w:hAnsi="Goudy Old Style" w:cs="Arial"/>
          <w:bCs/>
          <w:color w:val="222222"/>
          <w:sz w:val="28"/>
          <w:szCs w:val="28"/>
        </w:rPr>
        <w:t>Your Approval is Needed” – click the link contained therein.  You will receive this request whenever you are listed as a new advisor or when the organization renews its registration annually in April.</w:t>
      </w:r>
    </w:p>
    <w:p w:rsidR="00192F91" w:rsidRPr="00192F91" w:rsidRDefault="00192F91" w:rsidP="00192F91">
      <w:pPr>
        <w:widowControl w:val="0"/>
        <w:autoSpaceDE w:val="0"/>
        <w:autoSpaceDN w:val="0"/>
        <w:adjustRightInd w:val="0"/>
        <w:spacing w:after="0" w:line="240" w:lineRule="auto"/>
        <w:rPr>
          <w:rFonts w:ascii="Goudy Old Style" w:hAnsi="Goudy Old Style" w:cs="Arial"/>
          <w:sz w:val="28"/>
          <w:szCs w:val="28"/>
          <w:shd w:val="clear" w:color="auto" w:fill="FFFFFF"/>
        </w:rPr>
      </w:pPr>
    </w:p>
    <w:p w:rsidR="00192F91" w:rsidRPr="00192F91" w:rsidRDefault="00192F91" w:rsidP="00192F91">
      <w:pPr>
        <w:widowControl w:val="0"/>
        <w:autoSpaceDE w:val="0"/>
        <w:autoSpaceDN w:val="0"/>
        <w:adjustRightInd w:val="0"/>
        <w:spacing w:after="0" w:line="240" w:lineRule="auto"/>
        <w:rPr>
          <w:rFonts w:ascii="Goudy Old Style" w:hAnsi="Goudy Old Style" w:cs="Arial"/>
          <w:sz w:val="28"/>
          <w:szCs w:val="28"/>
          <w:shd w:val="clear" w:color="auto" w:fill="FFFFFF"/>
        </w:rPr>
      </w:pPr>
      <w:r w:rsidRPr="00192F91">
        <w:rPr>
          <w:rFonts w:ascii="Goudy Old Style" w:hAnsi="Goudy Old Style" w:cs="Arial"/>
          <w:b/>
          <w:sz w:val="28"/>
          <w:szCs w:val="28"/>
          <w:shd w:val="clear" w:color="auto" w:fill="FFFFFF"/>
        </w:rPr>
        <w:lastRenderedPageBreak/>
        <w:t>Annual Re-Registration</w:t>
      </w:r>
    </w:p>
    <w:p w:rsidR="00192F91" w:rsidRPr="00192F91" w:rsidRDefault="00192F91" w:rsidP="00192F91">
      <w:pPr>
        <w:widowControl w:val="0"/>
        <w:autoSpaceDE w:val="0"/>
        <w:autoSpaceDN w:val="0"/>
        <w:adjustRightInd w:val="0"/>
        <w:spacing w:after="0" w:line="240" w:lineRule="auto"/>
        <w:rPr>
          <w:rFonts w:ascii="Goudy Old Style" w:hAnsi="Goudy Old Style" w:cs="Arial Black"/>
          <w:sz w:val="28"/>
          <w:szCs w:val="28"/>
        </w:rPr>
      </w:pPr>
      <w:r w:rsidRPr="00192F91">
        <w:rPr>
          <w:rFonts w:ascii="Goudy Old Style" w:hAnsi="Goudy Old Style" w:cs="Arial Black"/>
          <w:sz w:val="28"/>
          <w:szCs w:val="28"/>
        </w:rPr>
        <w:t>While organizations are not required to use the full capacity of OrgSync (although we encourage them to give it a try – most groups who have fully adopted it are very happy with the functionality it allows that does not exist in any other singular service), between April 1 and 15 each year, the outgoing officers should add the incoming officers on as administrators and officers to OrgSync.</w:t>
      </w:r>
    </w:p>
    <w:p w:rsidR="00192F91" w:rsidRPr="00192F91" w:rsidRDefault="00192F91" w:rsidP="00192F91">
      <w:pPr>
        <w:widowControl w:val="0"/>
        <w:autoSpaceDE w:val="0"/>
        <w:autoSpaceDN w:val="0"/>
        <w:adjustRightInd w:val="0"/>
        <w:spacing w:after="0" w:line="240" w:lineRule="auto"/>
        <w:rPr>
          <w:rFonts w:ascii="Goudy Old Style" w:hAnsi="Goudy Old Style" w:cs="Arial Black"/>
          <w:sz w:val="28"/>
          <w:szCs w:val="28"/>
        </w:rPr>
      </w:pPr>
    </w:p>
    <w:p w:rsidR="00192F91" w:rsidRPr="00192F91" w:rsidRDefault="00192F91" w:rsidP="00192F91">
      <w:pPr>
        <w:widowControl w:val="0"/>
        <w:autoSpaceDE w:val="0"/>
        <w:autoSpaceDN w:val="0"/>
        <w:adjustRightInd w:val="0"/>
        <w:spacing w:after="0" w:line="240" w:lineRule="auto"/>
        <w:rPr>
          <w:rFonts w:ascii="Goudy Old Style" w:hAnsi="Goudy Old Style" w:cs="Arial Black"/>
          <w:sz w:val="28"/>
          <w:szCs w:val="28"/>
        </w:rPr>
      </w:pPr>
      <w:r w:rsidRPr="00192F91">
        <w:rPr>
          <w:rFonts w:ascii="Goudy Old Style" w:hAnsi="Goudy Old Style" w:cs="Arial Black"/>
          <w:sz w:val="28"/>
          <w:szCs w:val="28"/>
        </w:rPr>
        <w:t>The incoming officers then should update the information contained in the “Settings” tab to include their contact information, any updates to the constitution, and advisor contact information (which will then send you the Advisor confirmation email) and click the “Next” or “Finish” button.</w:t>
      </w:r>
    </w:p>
    <w:p w:rsidR="006F04D4" w:rsidRPr="006F04D4" w:rsidRDefault="006F04D4" w:rsidP="006F04D4">
      <w:pPr>
        <w:widowControl w:val="0"/>
        <w:autoSpaceDE w:val="0"/>
        <w:autoSpaceDN w:val="0"/>
        <w:adjustRightInd w:val="0"/>
        <w:spacing w:after="0" w:line="240" w:lineRule="auto"/>
        <w:rPr>
          <w:rFonts w:ascii="Goudy Old Style" w:hAnsi="Goudy Old Style" w:cs="Arial Black"/>
          <w:sz w:val="24"/>
          <w:szCs w:val="24"/>
        </w:rPr>
      </w:pPr>
    </w:p>
    <w:p w:rsidR="006F04D4" w:rsidRPr="006F04D4" w:rsidRDefault="006F04D4" w:rsidP="006F04D4">
      <w:pPr>
        <w:widowControl w:val="0"/>
        <w:autoSpaceDE w:val="0"/>
        <w:autoSpaceDN w:val="0"/>
        <w:adjustRightInd w:val="0"/>
        <w:spacing w:after="0" w:line="240" w:lineRule="auto"/>
        <w:rPr>
          <w:rFonts w:ascii="Goudy Old Style" w:hAnsi="Goudy Old Style" w:cs="Arial Black"/>
          <w:sz w:val="28"/>
          <w:szCs w:val="24"/>
        </w:rPr>
      </w:pPr>
      <w:r w:rsidRPr="006F04D4">
        <w:rPr>
          <w:rFonts w:ascii="Goudy Old Style" w:hAnsi="Goudy Old Style" w:cs="Arial Black"/>
          <w:sz w:val="28"/>
          <w:szCs w:val="24"/>
        </w:rPr>
        <w:t xml:space="preserve">Organizations must send at least 1 representative to a scheduled Student Organization Registration Renewal Training (S.O.R.R.T) each April.  </w:t>
      </w:r>
    </w:p>
    <w:p w:rsidR="00192F91" w:rsidRDefault="00192F91" w:rsidP="00192F91"/>
    <w:p w:rsidR="00192F91" w:rsidRDefault="00192F91" w:rsidP="00192F91"/>
    <w:p w:rsidR="00192F91" w:rsidRDefault="00192F91" w:rsidP="00192F91"/>
    <w:p w:rsidR="00192F91" w:rsidRDefault="00192F91" w:rsidP="00192F91"/>
    <w:p w:rsidR="00192F91" w:rsidRDefault="00192F91" w:rsidP="00192F91"/>
    <w:p w:rsidR="00192F91" w:rsidRDefault="00192F91" w:rsidP="00192F91"/>
    <w:p w:rsidR="00192F91" w:rsidRDefault="00192F91" w:rsidP="00192F91"/>
    <w:p w:rsidR="00192F91" w:rsidRDefault="00192F91" w:rsidP="00192F91"/>
    <w:p w:rsidR="00192F91" w:rsidRDefault="00192F91" w:rsidP="00192F91"/>
    <w:p w:rsidR="00192F91" w:rsidRDefault="00192F91" w:rsidP="00192F91"/>
    <w:p w:rsidR="00192F91" w:rsidRDefault="00192F91" w:rsidP="00192F91"/>
    <w:p w:rsidR="00192F91" w:rsidRDefault="00192F91" w:rsidP="00192F91"/>
    <w:p w:rsidR="00192F91" w:rsidRPr="00A76BDD" w:rsidRDefault="00192F91" w:rsidP="00192F91"/>
    <w:p w:rsidR="003260DC" w:rsidRDefault="003260DC" w:rsidP="003823E2">
      <w:pPr>
        <w:jc w:val="center"/>
        <w:rPr>
          <w:rFonts w:ascii="Goudy Old Style" w:hAnsi="Goudy Old Style"/>
          <w:b/>
          <w:sz w:val="28"/>
          <w:szCs w:val="28"/>
        </w:rPr>
      </w:pPr>
    </w:p>
    <w:p w:rsidR="003260DC" w:rsidRDefault="003260DC" w:rsidP="00192F91">
      <w:pPr>
        <w:rPr>
          <w:rFonts w:ascii="Goudy Old Style" w:hAnsi="Goudy Old Style"/>
          <w:b/>
          <w:sz w:val="28"/>
          <w:szCs w:val="28"/>
        </w:rPr>
      </w:pPr>
    </w:p>
    <w:p w:rsidR="003260DC" w:rsidRDefault="003260DC" w:rsidP="003823E2">
      <w:pPr>
        <w:jc w:val="center"/>
        <w:rPr>
          <w:rFonts w:ascii="Goudy Old Style" w:hAnsi="Goudy Old Style"/>
          <w:b/>
          <w:sz w:val="28"/>
          <w:szCs w:val="28"/>
        </w:rPr>
      </w:pPr>
    </w:p>
    <w:p w:rsidR="00FE3895" w:rsidRDefault="003823E2" w:rsidP="003823E2">
      <w:pPr>
        <w:jc w:val="center"/>
        <w:rPr>
          <w:rFonts w:ascii="Goudy Old Style" w:hAnsi="Goudy Old Style"/>
          <w:b/>
          <w:sz w:val="28"/>
          <w:szCs w:val="28"/>
        </w:rPr>
      </w:pPr>
      <w:r>
        <w:rPr>
          <w:rFonts w:ascii="Goudy Old Style" w:hAnsi="Goudy Old Style"/>
          <w:b/>
          <w:sz w:val="28"/>
          <w:szCs w:val="28"/>
        </w:rPr>
        <w:lastRenderedPageBreak/>
        <w:t>Advisor Guidelines</w:t>
      </w:r>
    </w:p>
    <w:p w:rsidR="003823E2" w:rsidRDefault="00736539" w:rsidP="003823E2">
      <w:pPr>
        <w:rPr>
          <w:rFonts w:ascii="Goudy Old Style" w:hAnsi="Goudy Old Style"/>
          <w:sz w:val="28"/>
          <w:szCs w:val="28"/>
        </w:rPr>
      </w:pPr>
      <w:r>
        <w:rPr>
          <w:rFonts w:ascii="Goudy Old Style" w:hAnsi="Goudy Old Style"/>
          <w:sz w:val="28"/>
          <w:szCs w:val="28"/>
        </w:rPr>
        <w:t>As an advisor, you have a handful of responsibilities: to the organization, to t</w:t>
      </w:r>
      <w:r w:rsidR="00134041">
        <w:rPr>
          <w:rFonts w:ascii="Goudy Old Style" w:hAnsi="Goudy Old Style"/>
          <w:sz w:val="28"/>
          <w:szCs w:val="28"/>
        </w:rPr>
        <w:t>he student leaders, and to the U</w:t>
      </w:r>
      <w:r>
        <w:rPr>
          <w:rFonts w:ascii="Goudy Old Style" w:hAnsi="Goudy Old Style"/>
          <w:sz w:val="28"/>
          <w:szCs w:val="28"/>
        </w:rPr>
        <w:t>niversity. Keep the following lists in mind as you step into your role as advisor.</w:t>
      </w:r>
    </w:p>
    <w:p w:rsidR="00736539" w:rsidRDefault="00736539" w:rsidP="003823E2">
      <w:pPr>
        <w:rPr>
          <w:rFonts w:ascii="Goudy Old Style" w:hAnsi="Goudy Old Style"/>
          <w:b/>
          <w:sz w:val="28"/>
          <w:szCs w:val="28"/>
        </w:rPr>
      </w:pPr>
      <w:r>
        <w:rPr>
          <w:rFonts w:ascii="Goudy Old Style" w:hAnsi="Goudy Old Style"/>
          <w:b/>
          <w:sz w:val="28"/>
          <w:szCs w:val="28"/>
        </w:rPr>
        <w:t>Responsibilities to the Organization</w:t>
      </w:r>
    </w:p>
    <w:p w:rsidR="00736539" w:rsidRDefault="006B2162" w:rsidP="00736539">
      <w:pPr>
        <w:pStyle w:val="ListParagraph"/>
        <w:numPr>
          <w:ilvl w:val="0"/>
          <w:numId w:val="15"/>
        </w:numPr>
        <w:rPr>
          <w:rFonts w:ascii="Goudy Old Style" w:hAnsi="Goudy Old Style"/>
          <w:sz w:val="28"/>
          <w:szCs w:val="28"/>
        </w:rPr>
      </w:pPr>
      <w:r>
        <w:rPr>
          <w:rFonts w:ascii="Goudy Old Style" w:hAnsi="Goudy Old Style"/>
          <w:sz w:val="28"/>
          <w:szCs w:val="28"/>
        </w:rPr>
        <w:t>Familiarize yourself with the organization’s constitution.</w:t>
      </w:r>
    </w:p>
    <w:p w:rsidR="006B2162" w:rsidRDefault="006B2162" w:rsidP="00736539">
      <w:pPr>
        <w:pStyle w:val="ListParagraph"/>
        <w:numPr>
          <w:ilvl w:val="0"/>
          <w:numId w:val="15"/>
        </w:numPr>
        <w:rPr>
          <w:rFonts w:ascii="Goudy Old Style" w:hAnsi="Goudy Old Style"/>
          <w:sz w:val="28"/>
          <w:szCs w:val="28"/>
        </w:rPr>
      </w:pPr>
      <w:r>
        <w:rPr>
          <w:rFonts w:ascii="Goudy Old Style" w:hAnsi="Goudy Old Style"/>
          <w:sz w:val="28"/>
          <w:szCs w:val="28"/>
        </w:rPr>
        <w:t>Learn the appropriate University policies. Apply them to your role.</w:t>
      </w:r>
    </w:p>
    <w:p w:rsidR="006B2162" w:rsidRDefault="00676373" w:rsidP="00736539">
      <w:pPr>
        <w:pStyle w:val="ListParagraph"/>
        <w:numPr>
          <w:ilvl w:val="0"/>
          <w:numId w:val="15"/>
        </w:numPr>
        <w:rPr>
          <w:rFonts w:ascii="Goudy Old Style" w:hAnsi="Goudy Old Style"/>
          <w:sz w:val="28"/>
          <w:szCs w:val="28"/>
        </w:rPr>
      </w:pPr>
      <w:r>
        <w:rPr>
          <w:rFonts w:ascii="Goudy Old Style" w:hAnsi="Goudy Old Style"/>
          <w:sz w:val="28"/>
          <w:szCs w:val="28"/>
        </w:rPr>
        <w:t>Serve as a chaperone on club trips or assist the organization with finding an appropriate person to fill that role.</w:t>
      </w:r>
    </w:p>
    <w:p w:rsidR="00676373" w:rsidRDefault="00676373" w:rsidP="00736539">
      <w:pPr>
        <w:pStyle w:val="ListParagraph"/>
        <w:numPr>
          <w:ilvl w:val="0"/>
          <w:numId w:val="15"/>
        </w:numPr>
        <w:rPr>
          <w:rFonts w:ascii="Goudy Old Style" w:hAnsi="Goudy Old Style"/>
          <w:sz w:val="28"/>
          <w:szCs w:val="28"/>
        </w:rPr>
      </w:pPr>
      <w:r>
        <w:rPr>
          <w:rFonts w:ascii="Goudy Old Style" w:hAnsi="Goudy Old Style"/>
          <w:sz w:val="28"/>
          <w:szCs w:val="28"/>
        </w:rPr>
        <w:t>Attend the organization’s meetings, when needed/desired.</w:t>
      </w:r>
    </w:p>
    <w:p w:rsidR="00676373" w:rsidRDefault="000A2E61" w:rsidP="00736539">
      <w:pPr>
        <w:pStyle w:val="ListParagraph"/>
        <w:numPr>
          <w:ilvl w:val="0"/>
          <w:numId w:val="15"/>
        </w:numPr>
        <w:rPr>
          <w:rFonts w:ascii="Goudy Old Style" w:hAnsi="Goudy Old Style"/>
          <w:sz w:val="28"/>
          <w:szCs w:val="28"/>
        </w:rPr>
      </w:pPr>
      <w:r>
        <w:rPr>
          <w:rFonts w:ascii="Goudy Old Style" w:hAnsi="Goudy Old Style"/>
          <w:sz w:val="28"/>
          <w:szCs w:val="28"/>
        </w:rPr>
        <w:t>Be aware of all of your organization’s events.</w:t>
      </w:r>
    </w:p>
    <w:p w:rsidR="000A2E61" w:rsidRDefault="000A2E61" w:rsidP="00736539">
      <w:pPr>
        <w:pStyle w:val="ListParagraph"/>
        <w:numPr>
          <w:ilvl w:val="0"/>
          <w:numId w:val="15"/>
        </w:numPr>
        <w:rPr>
          <w:rFonts w:ascii="Goudy Old Style" w:hAnsi="Goudy Old Style"/>
          <w:sz w:val="28"/>
          <w:szCs w:val="28"/>
        </w:rPr>
      </w:pPr>
      <w:r>
        <w:rPr>
          <w:rFonts w:ascii="Goudy Old Style" w:hAnsi="Goudy Old Style"/>
          <w:sz w:val="28"/>
          <w:szCs w:val="28"/>
        </w:rPr>
        <w:t>Be present at those events.</w:t>
      </w:r>
    </w:p>
    <w:p w:rsidR="000A2E61" w:rsidRDefault="000A2E61" w:rsidP="00736539">
      <w:pPr>
        <w:pStyle w:val="ListParagraph"/>
        <w:numPr>
          <w:ilvl w:val="0"/>
          <w:numId w:val="15"/>
        </w:numPr>
        <w:rPr>
          <w:rFonts w:ascii="Goudy Old Style" w:hAnsi="Goudy Old Style"/>
          <w:sz w:val="28"/>
          <w:szCs w:val="28"/>
        </w:rPr>
      </w:pPr>
      <w:r>
        <w:rPr>
          <w:rFonts w:ascii="Goudy Old Style" w:hAnsi="Goudy Old Style"/>
          <w:sz w:val="28"/>
          <w:szCs w:val="28"/>
        </w:rPr>
        <w:t>Provide insight and assistance to the organization’s leaders.</w:t>
      </w:r>
    </w:p>
    <w:p w:rsidR="000A2E61" w:rsidRDefault="000A2E61" w:rsidP="000A2E61">
      <w:pPr>
        <w:rPr>
          <w:rFonts w:ascii="Goudy Old Style" w:hAnsi="Goudy Old Style"/>
          <w:b/>
          <w:sz w:val="28"/>
          <w:szCs w:val="28"/>
        </w:rPr>
      </w:pPr>
      <w:r>
        <w:rPr>
          <w:rFonts w:ascii="Goudy Old Style" w:hAnsi="Goudy Old Style"/>
          <w:b/>
          <w:sz w:val="28"/>
          <w:szCs w:val="28"/>
        </w:rPr>
        <w:t>Responsibilities to Student Leaders</w:t>
      </w:r>
    </w:p>
    <w:p w:rsidR="000A2E61" w:rsidRDefault="000A2E61" w:rsidP="000A2E61">
      <w:pPr>
        <w:pStyle w:val="ListParagraph"/>
        <w:numPr>
          <w:ilvl w:val="0"/>
          <w:numId w:val="16"/>
        </w:numPr>
        <w:rPr>
          <w:rFonts w:ascii="Goudy Old Style" w:hAnsi="Goudy Old Style"/>
          <w:sz w:val="28"/>
          <w:szCs w:val="28"/>
        </w:rPr>
      </w:pPr>
      <w:r>
        <w:rPr>
          <w:rFonts w:ascii="Goudy Old Style" w:hAnsi="Goudy Old Style"/>
          <w:sz w:val="28"/>
          <w:szCs w:val="28"/>
        </w:rPr>
        <w:t>Be available to the members.</w:t>
      </w:r>
    </w:p>
    <w:p w:rsidR="000A2E61" w:rsidRDefault="000A2E61" w:rsidP="000A2E61">
      <w:pPr>
        <w:pStyle w:val="ListParagraph"/>
        <w:numPr>
          <w:ilvl w:val="0"/>
          <w:numId w:val="16"/>
        </w:numPr>
        <w:rPr>
          <w:rFonts w:ascii="Goudy Old Style" w:hAnsi="Goudy Old Style"/>
          <w:sz w:val="28"/>
          <w:szCs w:val="28"/>
        </w:rPr>
      </w:pPr>
      <w:r>
        <w:rPr>
          <w:rFonts w:ascii="Goudy Old Style" w:hAnsi="Goudy Old Style"/>
          <w:sz w:val="28"/>
          <w:szCs w:val="28"/>
        </w:rPr>
        <w:t>Meet with the officers on a regular basis (even if it is only once or twice a semester).</w:t>
      </w:r>
    </w:p>
    <w:p w:rsidR="000A2E61" w:rsidRDefault="00134041" w:rsidP="000A2E61">
      <w:pPr>
        <w:pStyle w:val="ListParagraph"/>
        <w:numPr>
          <w:ilvl w:val="0"/>
          <w:numId w:val="16"/>
        </w:numPr>
        <w:rPr>
          <w:rFonts w:ascii="Goudy Old Style" w:hAnsi="Goudy Old Style"/>
          <w:sz w:val="28"/>
          <w:szCs w:val="28"/>
        </w:rPr>
      </w:pPr>
      <w:r>
        <w:rPr>
          <w:rFonts w:ascii="Goudy Old Style" w:hAnsi="Goudy Old Style"/>
          <w:sz w:val="28"/>
          <w:szCs w:val="28"/>
        </w:rPr>
        <w:t>Encourage members to get involved in the decision making process.</w:t>
      </w:r>
    </w:p>
    <w:p w:rsidR="00134041" w:rsidRDefault="00134041" w:rsidP="000A2E61">
      <w:pPr>
        <w:pStyle w:val="ListParagraph"/>
        <w:numPr>
          <w:ilvl w:val="0"/>
          <w:numId w:val="16"/>
        </w:numPr>
        <w:rPr>
          <w:rFonts w:ascii="Goudy Old Style" w:hAnsi="Goudy Old Style"/>
          <w:sz w:val="28"/>
          <w:szCs w:val="28"/>
        </w:rPr>
      </w:pPr>
      <w:r>
        <w:rPr>
          <w:rFonts w:ascii="Goudy Old Style" w:hAnsi="Goudy Old Style"/>
          <w:sz w:val="28"/>
          <w:szCs w:val="28"/>
        </w:rPr>
        <w:t>Encourage members to reach out to other students.</w:t>
      </w:r>
    </w:p>
    <w:p w:rsidR="00134041" w:rsidRDefault="00134041" w:rsidP="00134041">
      <w:pPr>
        <w:rPr>
          <w:rFonts w:ascii="Goudy Old Style" w:hAnsi="Goudy Old Style"/>
          <w:b/>
          <w:sz w:val="28"/>
          <w:szCs w:val="28"/>
        </w:rPr>
      </w:pPr>
      <w:r>
        <w:rPr>
          <w:rFonts w:ascii="Goudy Old Style" w:hAnsi="Goudy Old Style"/>
          <w:b/>
          <w:sz w:val="28"/>
          <w:szCs w:val="28"/>
        </w:rPr>
        <w:t>Responsibilities to the University</w:t>
      </w:r>
    </w:p>
    <w:p w:rsidR="00134041" w:rsidRDefault="00134041" w:rsidP="00134041">
      <w:pPr>
        <w:pStyle w:val="ListParagraph"/>
        <w:numPr>
          <w:ilvl w:val="0"/>
          <w:numId w:val="17"/>
        </w:numPr>
        <w:rPr>
          <w:rFonts w:ascii="Goudy Old Style" w:hAnsi="Goudy Old Style"/>
          <w:sz w:val="28"/>
          <w:szCs w:val="28"/>
        </w:rPr>
      </w:pPr>
      <w:r>
        <w:rPr>
          <w:rFonts w:ascii="Goudy Old Style" w:hAnsi="Goudy Old Style"/>
          <w:sz w:val="28"/>
          <w:szCs w:val="28"/>
        </w:rPr>
        <w:t>Meet with Student Activities staff members as needed.</w:t>
      </w:r>
    </w:p>
    <w:p w:rsidR="00134041" w:rsidRDefault="00134041" w:rsidP="00134041">
      <w:pPr>
        <w:pStyle w:val="ListParagraph"/>
        <w:numPr>
          <w:ilvl w:val="0"/>
          <w:numId w:val="17"/>
        </w:numPr>
        <w:rPr>
          <w:rFonts w:ascii="Goudy Old Style" w:hAnsi="Goudy Old Style"/>
          <w:sz w:val="28"/>
          <w:szCs w:val="28"/>
        </w:rPr>
      </w:pPr>
      <w:r>
        <w:rPr>
          <w:rFonts w:ascii="Goudy Old Style" w:hAnsi="Goudy Old Style"/>
          <w:sz w:val="28"/>
          <w:szCs w:val="28"/>
        </w:rPr>
        <w:t>Become familiar with University policies.</w:t>
      </w:r>
    </w:p>
    <w:p w:rsidR="00134041" w:rsidRDefault="00134041" w:rsidP="00134041">
      <w:pPr>
        <w:pStyle w:val="ListParagraph"/>
        <w:numPr>
          <w:ilvl w:val="0"/>
          <w:numId w:val="17"/>
        </w:numPr>
        <w:rPr>
          <w:rFonts w:ascii="Goudy Old Style" w:hAnsi="Goudy Old Style"/>
          <w:sz w:val="28"/>
          <w:szCs w:val="28"/>
        </w:rPr>
      </w:pPr>
      <w:r>
        <w:rPr>
          <w:rFonts w:ascii="Goudy Old Style" w:hAnsi="Goudy Old Style"/>
          <w:sz w:val="28"/>
          <w:szCs w:val="28"/>
        </w:rPr>
        <w:t>Act appropriately with regards to Title IX and the Cleary Act.</w:t>
      </w:r>
    </w:p>
    <w:p w:rsidR="00C72D03" w:rsidRDefault="00C72D03" w:rsidP="00C72D03">
      <w:pPr>
        <w:rPr>
          <w:rFonts w:ascii="Goudy Old Style" w:hAnsi="Goudy Old Style"/>
          <w:b/>
          <w:sz w:val="28"/>
          <w:szCs w:val="28"/>
        </w:rPr>
      </w:pPr>
      <w:r>
        <w:rPr>
          <w:rFonts w:ascii="Goudy Old Style" w:hAnsi="Goudy Old Style"/>
          <w:b/>
          <w:sz w:val="28"/>
          <w:szCs w:val="28"/>
        </w:rPr>
        <w:t>Responsibilities of the Organization to the Advisor</w:t>
      </w:r>
    </w:p>
    <w:p w:rsidR="00C72D03" w:rsidRPr="00C72D03" w:rsidRDefault="00C72D03" w:rsidP="00C72D03">
      <w:pPr>
        <w:pStyle w:val="ListParagraph"/>
        <w:numPr>
          <w:ilvl w:val="0"/>
          <w:numId w:val="19"/>
        </w:numPr>
        <w:rPr>
          <w:rFonts w:ascii="Goudy Old Style" w:hAnsi="Goudy Old Style"/>
          <w:b/>
          <w:sz w:val="28"/>
          <w:szCs w:val="28"/>
        </w:rPr>
      </w:pPr>
      <w:r>
        <w:rPr>
          <w:rFonts w:ascii="Goudy Old Style" w:hAnsi="Goudy Old Style"/>
          <w:sz w:val="28"/>
          <w:szCs w:val="28"/>
        </w:rPr>
        <w:t>Establish and share expectations</w:t>
      </w:r>
    </w:p>
    <w:p w:rsidR="00C72D03" w:rsidRPr="00C72D03" w:rsidRDefault="00C72D03" w:rsidP="00C72D03">
      <w:pPr>
        <w:pStyle w:val="ListParagraph"/>
        <w:numPr>
          <w:ilvl w:val="0"/>
          <w:numId w:val="19"/>
        </w:numPr>
        <w:rPr>
          <w:rFonts w:ascii="Goudy Old Style" w:hAnsi="Goudy Old Style"/>
          <w:b/>
          <w:sz w:val="28"/>
          <w:szCs w:val="28"/>
        </w:rPr>
      </w:pPr>
      <w:r>
        <w:rPr>
          <w:rFonts w:ascii="Goudy Old Style" w:hAnsi="Goudy Old Style"/>
          <w:sz w:val="28"/>
          <w:szCs w:val="28"/>
        </w:rPr>
        <w:t>Notify advisor of all meetings and events</w:t>
      </w:r>
    </w:p>
    <w:p w:rsidR="00C72D03" w:rsidRPr="00C72D03" w:rsidRDefault="00C72D03" w:rsidP="00C72D03">
      <w:pPr>
        <w:pStyle w:val="ListParagraph"/>
        <w:numPr>
          <w:ilvl w:val="0"/>
          <w:numId w:val="19"/>
        </w:numPr>
        <w:rPr>
          <w:rFonts w:ascii="Goudy Old Style" w:hAnsi="Goudy Old Style"/>
          <w:b/>
          <w:sz w:val="28"/>
          <w:szCs w:val="28"/>
        </w:rPr>
      </w:pPr>
      <w:r>
        <w:rPr>
          <w:rFonts w:ascii="Goudy Old Style" w:hAnsi="Goudy Old Style"/>
          <w:sz w:val="28"/>
          <w:szCs w:val="28"/>
        </w:rPr>
        <w:t>Provide copies of meeting minutes.</w:t>
      </w:r>
    </w:p>
    <w:p w:rsidR="00C72D03" w:rsidRPr="00C72D03" w:rsidRDefault="00C72D03" w:rsidP="00C72D03">
      <w:pPr>
        <w:pStyle w:val="ListParagraph"/>
        <w:numPr>
          <w:ilvl w:val="0"/>
          <w:numId w:val="19"/>
        </w:numPr>
        <w:rPr>
          <w:rFonts w:ascii="Goudy Old Style" w:hAnsi="Goudy Old Style"/>
          <w:b/>
          <w:sz w:val="28"/>
          <w:szCs w:val="28"/>
        </w:rPr>
      </w:pPr>
      <w:r>
        <w:rPr>
          <w:rFonts w:ascii="Goudy Old Style" w:hAnsi="Goudy Old Style"/>
          <w:sz w:val="28"/>
          <w:szCs w:val="28"/>
        </w:rPr>
        <w:t>Meet regularly with advisor</w:t>
      </w:r>
    </w:p>
    <w:p w:rsidR="00C72D03" w:rsidRPr="00C72D03" w:rsidRDefault="00C72D03" w:rsidP="00C72D03">
      <w:pPr>
        <w:pStyle w:val="ListParagraph"/>
        <w:numPr>
          <w:ilvl w:val="0"/>
          <w:numId w:val="19"/>
        </w:numPr>
        <w:rPr>
          <w:rFonts w:ascii="Goudy Old Style" w:hAnsi="Goudy Old Style"/>
          <w:b/>
          <w:sz w:val="28"/>
          <w:szCs w:val="28"/>
        </w:rPr>
      </w:pPr>
      <w:r>
        <w:rPr>
          <w:rFonts w:ascii="Goudy Old Style" w:hAnsi="Goudy Old Style"/>
          <w:sz w:val="28"/>
          <w:szCs w:val="28"/>
        </w:rPr>
        <w:lastRenderedPageBreak/>
        <w:t>Consult with advisor prior to making any major structural changes to the organization.</w:t>
      </w:r>
    </w:p>
    <w:p w:rsidR="00C72D03" w:rsidRPr="00C72D03" w:rsidRDefault="00C72D03" w:rsidP="00C72D03">
      <w:pPr>
        <w:pStyle w:val="ListParagraph"/>
        <w:numPr>
          <w:ilvl w:val="0"/>
          <w:numId w:val="19"/>
        </w:numPr>
        <w:rPr>
          <w:rFonts w:ascii="Goudy Old Style" w:hAnsi="Goudy Old Style"/>
          <w:b/>
          <w:sz w:val="28"/>
          <w:szCs w:val="28"/>
        </w:rPr>
      </w:pPr>
      <w:r>
        <w:rPr>
          <w:rFonts w:ascii="Goudy Old Style" w:hAnsi="Goudy Old Style"/>
          <w:sz w:val="28"/>
          <w:szCs w:val="28"/>
        </w:rPr>
        <w:t>Allow advisor to share thoughts and ideas.</w:t>
      </w:r>
    </w:p>
    <w:p w:rsidR="00134041" w:rsidRDefault="0026540B" w:rsidP="000A031C">
      <w:pPr>
        <w:rPr>
          <w:rFonts w:ascii="Goudy Old Style" w:hAnsi="Goudy Old Style"/>
          <w:sz w:val="28"/>
          <w:szCs w:val="28"/>
        </w:rPr>
      </w:pPr>
      <w:r>
        <w:rPr>
          <w:rFonts w:ascii="Goudy Old Style" w:hAnsi="Goudy Old Style"/>
          <w:b/>
          <w:sz w:val="28"/>
          <w:szCs w:val="28"/>
        </w:rPr>
        <w:t>Things to Keep in Mind</w:t>
      </w:r>
    </w:p>
    <w:p w:rsidR="0026540B" w:rsidRDefault="0026540B" w:rsidP="0026540B">
      <w:pPr>
        <w:pStyle w:val="ListParagraph"/>
        <w:numPr>
          <w:ilvl w:val="0"/>
          <w:numId w:val="18"/>
        </w:numPr>
        <w:rPr>
          <w:rFonts w:ascii="Goudy Old Style" w:hAnsi="Goudy Old Style"/>
          <w:sz w:val="28"/>
          <w:szCs w:val="28"/>
        </w:rPr>
      </w:pPr>
      <w:r>
        <w:rPr>
          <w:rFonts w:ascii="Goudy Old Style" w:hAnsi="Goudy Old Style"/>
          <w:sz w:val="28"/>
          <w:szCs w:val="28"/>
        </w:rPr>
        <w:t>It is not your responsibility to do the organization’s work.</w:t>
      </w:r>
    </w:p>
    <w:p w:rsidR="0026540B" w:rsidRDefault="0026540B" w:rsidP="0026540B">
      <w:pPr>
        <w:pStyle w:val="ListParagraph"/>
        <w:numPr>
          <w:ilvl w:val="0"/>
          <w:numId w:val="18"/>
        </w:numPr>
        <w:rPr>
          <w:rFonts w:ascii="Goudy Old Style" w:hAnsi="Goudy Old Style"/>
          <w:sz w:val="28"/>
          <w:szCs w:val="28"/>
        </w:rPr>
      </w:pPr>
      <w:r>
        <w:rPr>
          <w:rFonts w:ascii="Goudy Old Style" w:hAnsi="Goudy Old Style"/>
          <w:sz w:val="28"/>
          <w:szCs w:val="28"/>
        </w:rPr>
        <w:t>Let students handle the organization’s finances.</w:t>
      </w:r>
    </w:p>
    <w:p w:rsidR="0026540B" w:rsidRDefault="00DF15D6" w:rsidP="0026540B">
      <w:pPr>
        <w:pStyle w:val="ListParagraph"/>
        <w:numPr>
          <w:ilvl w:val="0"/>
          <w:numId w:val="18"/>
        </w:numPr>
        <w:rPr>
          <w:rFonts w:ascii="Goudy Old Style" w:hAnsi="Goudy Old Style"/>
          <w:sz w:val="28"/>
          <w:szCs w:val="28"/>
        </w:rPr>
      </w:pPr>
      <w:r>
        <w:rPr>
          <w:rFonts w:ascii="Goudy Old Style" w:hAnsi="Goudy Old Style"/>
          <w:sz w:val="28"/>
          <w:szCs w:val="28"/>
        </w:rPr>
        <w:t>Spending Requests must be completed via OrgSync and must be signed by SGA Treasurer and Student Org Representative</w:t>
      </w:r>
    </w:p>
    <w:p w:rsidR="0026540B" w:rsidRDefault="0026540B" w:rsidP="0026540B">
      <w:pPr>
        <w:pStyle w:val="ListParagraph"/>
        <w:numPr>
          <w:ilvl w:val="0"/>
          <w:numId w:val="18"/>
        </w:numPr>
        <w:rPr>
          <w:rFonts w:ascii="Goudy Old Style" w:hAnsi="Goudy Old Style"/>
          <w:sz w:val="28"/>
          <w:szCs w:val="28"/>
        </w:rPr>
      </w:pPr>
      <w:r>
        <w:rPr>
          <w:rFonts w:ascii="Goudy Old Style" w:hAnsi="Goudy Old Style"/>
          <w:sz w:val="28"/>
          <w:szCs w:val="28"/>
        </w:rPr>
        <w:t>That said, student leaders should not wait until t</w:t>
      </w:r>
      <w:r w:rsidR="00DF15D6">
        <w:rPr>
          <w:rFonts w:ascii="Goudy Old Style" w:hAnsi="Goudy Old Style"/>
          <w:sz w:val="28"/>
          <w:szCs w:val="28"/>
        </w:rPr>
        <w:t xml:space="preserve">he last minute to try and get their spending request approved. </w:t>
      </w:r>
      <w:r>
        <w:rPr>
          <w:rFonts w:ascii="Goudy Old Style" w:hAnsi="Goudy Old Style"/>
          <w:sz w:val="28"/>
          <w:szCs w:val="28"/>
        </w:rPr>
        <w:t>Someone may not be available at the exa</w:t>
      </w:r>
      <w:r w:rsidR="00DF15D6">
        <w:rPr>
          <w:rFonts w:ascii="Goudy Old Style" w:hAnsi="Goudy Old Style"/>
          <w:sz w:val="28"/>
          <w:szCs w:val="28"/>
        </w:rPr>
        <w:t>ct moment they need their funds so please allow 7 days (14 days for checks)</w:t>
      </w:r>
    </w:p>
    <w:p w:rsidR="00005193" w:rsidRDefault="00005193" w:rsidP="000A3996">
      <w:pPr>
        <w:pStyle w:val="ListParagraph"/>
        <w:numPr>
          <w:ilvl w:val="0"/>
          <w:numId w:val="18"/>
        </w:numPr>
        <w:rPr>
          <w:rFonts w:ascii="Goudy Old Style" w:hAnsi="Goudy Old Style"/>
          <w:sz w:val="28"/>
          <w:szCs w:val="28"/>
        </w:rPr>
      </w:pPr>
      <w:r>
        <w:rPr>
          <w:rFonts w:ascii="Goudy Old Style" w:hAnsi="Goudy Old Style"/>
          <w:sz w:val="28"/>
          <w:szCs w:val="28"/>
        </w:rPr>
        <w:t>Remind your students that earlier is always better than later when it comes to programming.</w:t>
      </w:r>
    </w:p>
    <w:p w:rsidR="00B33E40" w:rsidRDefault="00B33E40" w:rsidP="000A3996">
      <w:pPr>
        <w:pStyle w:val="ListParagraph"/>
        <w:numPr>
          <w:ilvl w:val="0"/>
          <w:numId w:val="18"/>
        </w:numPr>
        <w:rPr>
          <w:rFonts w:ascii="Goudy Old Style" w:hAnsi="Goudy Old Style"/>
          <w:sz w:val="28"/>
          <w:szCs w:val="28"/>
        </w:rPr>
      </w:pPr>
      <w:r>
        <w:rPr>
          <w:rFonts w:ascii="Goudy Old Style" w:hAnsi="Goudy Old Style"/>
          <w:sz w:val="28"/>
          <w:szCs w:val="28"/>
        </w:rPr>
        <w:t>Challenge the students in the organization, but support them when they need it.</w:t>
      </w:r>
    </w:p>
    <w:p w:rsidR="00B33E40" w:rsidRDefault="00B33E40" w:rsidP="000A3996">
      <w:pPr>
        <w:pStyle w:val="ListParagraph"/>
        <w:numPr>
          <w:ilvl w:val="0"/>
          <w:numId w:val="18"/>
        </w:numPr>
        <w:rPr>
          <w:rFonts w:ascii="Goudy Old Style" w:hAnsi="Goudy Old Style"/>
          <w:sz w:val="28"/>
          <w:szCs w:val="28"/>
        </w:rPr>
      </w:pPr>
      <w:r>
        <w:rPr>
          <w:rFonts w:ascii="Goudy Old Style" w:hAnsi="Goudy Old Style"/>
          <w:sz w:val="28"/>
          <w:szCs w:val="28"/>
        </w:rPr>
        <w:t>Be committed.</w:t>
      </w:r>
    </w:p>
    <w:p w:rsidR="00B33E40" w:rsidRDefault="00B33E40" w:rsidP="000A3996">
      <w:pPr>
        <w:pStyle w:val="ListParagraph"/>
        <w:numPr>
          <w:ilvl w:val="0"/>
          <w:numId w:val="18"/>
        </w:numPr>
        <w:rPr>
          <w:rFonts w:ascii="Goudy Old Style" w:hAnsi="Goudy Old Style"/>
          <w:sz w:val="28"/>
          <w:szCs w:val="28"/>
        </w:rPr>
      </w:pPr>
      <w:r>
        <w:rPr>
          <w:rFonts w:ascii="Goudy Old Style" w:hAnsi="Goudy Old Style"/>
          <w:sz w:val="28"/>
          <w:szCs w:val="28"/>
        </w:rPr>
        <w:t>Provide appropriate feedback.</w:t>
      </w:r>
    </w:p>
    <w:p w:rsidR="00B33E40" w:rsidRDefault="00B33E40" w:rsidP="000A3996">
      <w:pPr>
        <w:pStyle w:val="ListParagraph"/>
        <w:numPr>
          <w:ilvl w:val="0"/>
          <w:numId w:val="18"/>
        </w:numPr>
        <w:rPr>
          <w:rFonts w:ascii="Goudy Old Style" w:hAnsi="Goudy Old Style"/>
          <w:sz w:val="28"/>
          <w:szCs w:val="28"/>
        </w:rPr>
      </w:pPr>
      <w:r>
        <w:rPr>
          <w:rFonts w:ascii="Goudy Old Style" w:hAnsi="Goudy Old Style"/>
          <w:sz w:val="28"/>
          <w:szCs w:val="28"/>
        </w:rPr>
        <w:t>Share in the group’s successes and failures.</w:t>
      </w:r>
    </w:p>
    <w:p w:rsidR="00B33E40" w:rsidRDefault="00B33E40" w:rsidP="000A3996">
      <w:pPr>
        <w:pStyle w:val="ListParagraph"/>
        <w:numPr>
          <w:ilvl w:val="0"/>
          <w:numId w:val="18"/>
        </w:numPr>
        <w:rPr>
          <w:rFonts w:ascii="Goudy Old Style" w:hAnsi="Goudy Old Style"/>
          <w:sz w:val="28"/>
          <w:szCs w:val="28"/>
        </w:rPr>
      </w:pPr>
      <w:r>
        <w:rPr>
          <w:rFonts w:ascii="Goudy Old Style" w:hAnsi="Goudy Old Style"/>
          <w:sz w:val="28"/>
          <w:szCs w:val="28"/>
        </w:rPr>
        <w:t>Be open to learning.</w:t>
      </w:r>
    </w:p>
    <w:p w:rsidR="00133EB0" w:rsidRDefault="00F10C2C" w:rsidP="000A3996">
      <w:pPr>
        <w:pStyle w:val="ListParagraph"/>
        <w:numPr>
          <w:ilvl w:val="0"/>
          <w:numId w:val="18"/>
        </w:numPr>
        <w:rPr>
          <w:rFonts w:ascii="Goudy Old Style" w:hAnsi="Goudy Old Style"/>
          <w:sz w:val="28"/>
          <w:szCs w:val="28"/>
        </w:rPr>
      </w:pPr>
      <w:r>
        <w:rPr>
          <w:rFonts w:ascii="Goudy Old Style" w:hAnsi="Goudy Old Style"/>
          <w:sz w:val="28"/>
          <w:szCs w:val="28"/>
        </w:rPr>
        <w:t>Have fun</w:t>
      </w:r>
      <w:r w:rsidR="007528D2">
        <w:rPr>
          <w:rFonts w:ascii="Goudy Old Style" w:hAnsi="Goudy Old Style"/>
          <w:sz w:val="28"/>
          <w:szCs w:val="28"/>
        </w:rPr>
        <w:t>!</w:t>
      </w:r>
    </w:p>
    <w:p w:rsidR="007528D2" w:rsidRDefault="007528D2">
      <w:pPr>
        <w:rPr>
          <w:rFonts w:ascii="Goudy Old Style" w:hAnsi="Goudy Old Style"/>
          <w:sz w:val="28"/>
          <w:szCs w:val="28"/>
        </w:rPr>
      </w:pPr>
      <w:r>
        <w:rPr>
          <w:rFonts w:ascii="Goudy Old Style" w:hAnsi="Goudy Old Style"/>
          <w:sz w:val="28"/>
          <w:szCs w:val="28"/>
        </w:rPr>
        <w:br w:type="page"/>
      </w:r>
    </w:p>
    <w:p w:rsidR="007528D2" w:rsidRDefault="003A4A4D" w:rsidP="007528D2">
      <w:pPr>
        <w:jc w:val="center"/>
        <w:rPr>
          <w:rFonts w:ascii="Goudy Old Style" w:hAnsi="Goudy Old Style"/>
          <w:b/>
          <w:sz w:val="28"/>
          <w:szCs w:val="28"/>
        </w:rPr>
      </w:pPr>
      <w:r>
        <w:rPr>
          <w:rFonts w:ascii="Goudy Old Style" w:hAnsi="Goudy Old Style"/>
          <w:b/>
          <w:sz w:val="28"/>
          <w:szCs w:val="28"/>
        </w:rPr>
        <w:lastRenderedPageBreak/>
        <w:t>Advising Styles</w:t>
      </w:r>
    </w:p>
    <w:p w:rsidR="00C7613C" w:rsidRDefault="00731053" w:rsidP="00C7613C">
      <w:pPr>
        <w:rPr>
          <w:rFonts w:ascii="Goudy Old Style" w:hAnsi="Goudy Old Style"/>
          <w:sz w:val="28"/>
          <w:szCs w:val="28"/>
        </w:rPr>
      </w:pPr>
      <w:r>
        <w:rPr>
          <w:rFonts w:ascii="Goudy Old Style" w:hAnsi="Goudy Old Style"/>
          <w:sz w:val="28"/>
          <w:szCs w:val="28"/>
        </w:rPr>
        <w:t>There are many different ways to advise. Here is a list of four different advising styles.</w:t>
      </w:r>
    </w:p>
    <w:p w:rsidR="00731053" w:rsidRDefault="00731053" w:rsidP="00731053">
      <w:pPr>
        <w:rPr>
          <w:rFonts w:ascii="Goudy Old Style" w:hAnsi="Goudy Old Style"/>
          <w:b/>
          <w:sz w:val="28"/>
          <w:szCs w:val="28"/>
        </w:rPr>
      </w:pPr>
      <w:r>
        <w:rPr>
          <w:rFonts w:ascii="Goudy Old Style" w:hAnsi="Goudy Old Style"/>
          <w:b/>
          <w:sz w:val="28"/>
          <w:szCs w:val="28"/>
        </w:rPr>
        <w:t>Developmental</w:t>
      </w:r>
    </w:p>
    <w:p w:rsidR="00731053" w:rsidRDefault="00731053" w:rsidP="00731053">
      <w:pPr>
        <w:pStyle w:val="ListParagraph"/>
        <w:numPr>
          <w:ilvl w:val="0"/>
          <w:numId w:val="21"/>
        </w:numPr>
        <w:rPr>
          <w:rFonts w:ascii="Goudy Old Style" w:hAnsi="Goudy Old Style"/>
          <w:sz w:val="28"/>
          <w:szCs w:val="28"/>
        </w:rPr>
      </w:pPr>
      <w:r>
        <w:rPr>
          <w:rFonts w:ascii="Goudy Old Style" w:hAnsi="Goudy Old Style"/>
          <w:sz w:val="28"/>
          <w:szCs w:val="28"/>
        </w:rPr>
        <w:t>Focuses on developing leadership skills</w:t>
      </w:r>
    </w:p>
    <w:p w:rsidR="00731053" w:rsidRDefault="00731053" w:rsidP="00731053">
      <w:pPr>
        <w:pStyle w:val="ListParagraph"/>
        <w:numPr>
          <w:ilvl w:val="0"/>
          <w:numId w:val="21"/>
        </w:numPr>
        <w:rPr>
          <w:rFonts w:ascii="Goudy Old Style" w:hAnsi="Goudy Old Style"/>
          <w:sz w:val="28"/>
          <w:szCs w:val="28"/>
        </w:rPr>
      </w:pPr>
      <w:r>
        <w:rPr>
          <w:rFonts w:ascii="Goudy Old Style" w:hAnsi="Goudy Old Style"/>
          <w:sz w:val="28"/>
          <w:szCs w:val="28"/>
        </w:rPr>
        <w:t>Provides challenge and growth opportunities</w:t>
      </w:r>
    </w:p>
    <w:p w:rsidR="00731053" w:rsidRDefault="00731053" w:rsidP="00731053">
      <w:pPr>
        <w:pStyle w:val="ListParagraph"/>
        <w:numPr>
          <w:ilvl w:val="0"/>
          <w:numId w:val="21"/>
        </w:numPr>
        <w:rPr>
          <w:rFonts w:ascii="Goudy Old Style" w:hAnsi="Goudy Old Style"/>
          <w:sz w:val="28"/>
          <w:szCs w:val="28"/>
        </w:rPr>
      </w:pPr>
      <w:r>
        <w:rPr>
          <w:rFonts w:ascii="Goudy Old Style" w:hAnsi="Goudy Old Style"/>
          <w:sz w:val="28"/>
          <w:szCs w:val="28"/>
        </w:rPr>
        <w:t>Provides guidance in the decision making process</w:t>
      </w:r>
    </w:p>
    <w:p w:rsidR="00731053" w:rsidRDefault="00731053" w:rsidP="00731053">
      <w:pPr>
        <w:pStyle w:val="ListParagraph"/>
        <w:numPr>
          <w:ilvl w:val="0"/>
          <w:numId w:val="21"/>
        </w:numPr>
        <w:rPr>
          <w:rFonts w:ascii="Goudy Old Style" w:hAnsi="Goudy Old Style"/>
          <w:sz w:val="28"/>
          <w:szCs w:val="28"/>
        </w:rPr>
      </w:pPr>
      <w:r>
        <w:rPr>
          <w:rFonts w:ascii="Goudy Old Style" w:hAnsi="Goudy Old Style"/>
          <w:sz w:val="28"/>
          <w:szCs w:val="28"/>
        </w:rPr>
        <w:t>Serves in a “hands off” capacity that allows exploration (and failure) of students’ own ideas</w:t>
      </w:r>
    </w:p>
    <w:p w:rsidR="00731053" w:rsidRDefault="00731053" w:rsidP="00731053">
      <w:pPr>
        <w:rPr>
          <w:rFonts w:ascii="Goudy Old Style" w:hAnsi="Goudy Old Style"/>
          <w:sz w:val="28"/>
          <w:szCs w:val="28"/>
        </w:rPr>
      </w:pPr>
      <w:r>
        <w:rPr>
          <w:rFonts w:ascii="Goudy Old Style" w:hAnsi="Goudy Old Style"/>
          <w:b/>
          <w:sz w:val="28"/>
          <w:szCs w:val="28"/>
        </w:rPr>
        <w:t>Administrative</w:t>
      </w:r>
    </w:p>
    <w:p w:rsidR="00731053" w:rsidRDefault="00731053" w:rsidP="00731053">
      <w:pPr>
        <w:pStyle w:val="ListParagraph"/>
        <w:numPr>
          <w:ilvl w:val="0"/>
          <w:numId w:val="22"/>
        </w:numPr>
        <w:rPr>
          <w:rFonts w:ascii="Goudy Old Style" w:hAnsi="Goudy Old Style"/>
          <w:sz w:val="28"/>
          <w:szCs w:val="28"/>
        </w:rPr>
      </w:pPr>
      <w:r>
        <w:rPr>
          <w:rFonts w:ascii="Goudy Old Style" w:hAnsi="Goudy Old Style"/>
          <w:sz w:val="28"/>
          <w:szCs w:val="28"/>
        </w:rPr>
        <w:t>Organizes events for the group</w:t>
      </w:r>
    </w:p>
    <w:p w:rsidR="00731053" w:rsidRDefault="00731053" w:rsidP="00731053">
      <w:pPr>
        <w:pStyle w:val="ListParagraph"/>
        <w:numPr>
          <w:ilvl w:val="0"/>
          <w:numId w:val="22"/>
        </w:numPr>
        <w:rPr>
          <w:rFonts w:ascii="Goudy Old Style" w:hAnsi="Goudy Old Style"/>
          <w:sz w:val="28"/>
          <w:szCs w:val="28"/>
        </w:rPr>
      </w:pPr>
      <w:r>
        <w:rPr>
          <w:rFonts w:ascii="Goudy Old Style" w:hAnsi="Goudy Old Style"/>
          <w:sz w:val="28"/>
          <w:szCs w:val="28"/>
        </w:rPr>
        <w:t>Focuses on policies and budgets</w:t>
      </w:r>
    </w:p>
    <w:p w:rsidR="00731053" w:rsidRDefault="00731053" w:rsidP="00731053">
      <w:pPr>
        <w:rPr>
          <w:rFonts w:ascii="Goudy Old Style" w:hAnsi="Goudy Old Style"/>
          <w:b/>
          <w:sz w:val="28"/>
          <w:szCs w:val="28"/>
        </w:rPr>
      </w:pPr>
      <w:r>
        <w:rPr>
          <w:rFonts w:ascii="Goudy Old Style" w:hAnsi="Goudy Old Style"/>
          <w:b/>
          <w:sz w:val="28"/>
          <w:szCs w:val="28"/>
        </w:rPr>
        <w:t>Programmatic</w:t>
      </w:r>
    </w:p>
    <w:p w:rsidR="00731053" w:rsidRDefault="00731053" w:rsidP="00731053">
      <w:pPr>
        <w:pStyle w:val="ListParagraph"/>
        <w:numPr>
          <w:ilvl w:val="0"/>
          <w:numId w:val="23"/>
        </w:numPr>
        <w:rPr>
          <w:rFonts w:ascii="Goudy Old Style" w:hAnsi="Goudy Old Style"/>
          <w:sz w:val="28"/>
          <w:szCs w:val="28"/>
        </w:rPr>
      </w:pPr>
      <w:r>
        <w:rPr>
          <w:rFonts w:ascii="Goudy Old Style" w:hAnsi="Goudy Old Style"/>
          <w:sz w:val="28"/>
          <w:szCs w:val="28"/>
        </w:rPr>
        <w:t>Provides skill development for students</w:t>
      </w:r>
    </w:p>
    <w:p w:rsidR="00731053" w:rsidRDefault="00731053" w:rsidP="00731053">
      <w:pPr>
        <w:pStyle w:val="ListParagraph"/>
        <w:numPr>
          <w:ilvl w:val="0"/>
          <w:numId w:val="23"/>
        </w:numPr>
        <w:rPr>
          <w:rFonts w:ascii="Goudy Old Style" w:hAnsi="Goudy Old Style"/>
          <w:sz w:val="28"/>
          <w:szCs w:val="28"/>
        </w:rPr>
      </w:pPr>
      <w:r>
        <w:rPr>
          <w:rFonts w:ascii="Goudy Old Style" w:hAnsi="Goudy Old Style"/>
          <w:sz w:val="28"/>
          <w:szCs w:val="28"/>
        </w:rPr>
        <w:t>Hel</w:t>
      </w:r>
      <w:r w:rsidR="00F851CB">
        <w:rPr>
          <w:rFonts w:ascii="Goudy Old Style" w:hAnsi="Goudy Old Style"/>
          <w:sz w:val="28"/>
          <w:szCs w:val="28"/>
        </w:rPr>
        <w:t>ps best with event planning</w:t>
      </w:r>
    </w:p>
    <w:p w:rsidR="00F851CB" w:rsidRDefault="00F851CB" w:rsidP="00F851CB">
      <w:pPr>
        <w:rPr>
          <w:rFonts w:ascii="Goudy Old Style" w:hAnsi="Goudy Old Style"/>
          <w:b/>
          <w:sz w:val="28"/>
          <w:szCs w:val="28"/>
        </w:rPr>
      </w:pPr>
      <w:r>
        <w:rPr>
          <w:rFonts w:ascii="Goudy Old Style" w:hAnsi="Goudy Old Style"/>
          <w:b/>
          <w:sz w:val="28"/>
          <w:szCs w:val="28"/>
        </w:rPr>
        <w:t>Other</w:t>
      </w:r>
    </w:p>
    <w:p w:rsidR="00F851CB" w:rsidRDefault="00F851CB" w:rsidP="00F851CB">
      <w:pPr>
        <w:pStyle w:val="ListParagraph"/>
        <w:numPr>
          <w:ilvl w:val="0"/>
          <w:numId w:val="24"/>
        </w:numPr>
        <w:rPr>
          <w:rFonts w:ascii="Goudy Old Style" w:hAnsi="Goudy Old Style"/>
          <w:sz w:val="28"/>
          <w:szCs w:val="28"/>
        </w:rPr>
      </w:pPr>
      <w:r>
        <w:rPr>
          <w:rFonts w:ascii="Goudy Old Style" w:hAnsi="Goudy Old Style"/>
          <w:sz w:val="28"/>
          <w:szCs w:val="28"/>
        </w:rPr>
        <w:t>Combination of developmental, administrative, and/or programmatic</w:t>
      </w:r>
    </w:p>
    <w:p w:rsidR="00F851CB" w:rsidRDefault="00F851CB" w:rsidP="00F851CB">
      <w:pPr>
        <w:pStyle w:val="ListParagraph"/>
        <w:numPr>
          <w:ilvl w:val="0"/>
          <w:numId w:val="24"/>
        </w:numPr>
        <w:rPr>
          <w:rFonts w:ascii="Goudy Old Style" w:hAnsi="Goudy Old Style"/>
          <w:sz w:val="28"/>
          <w:szCs w:val="28"/>
        </w:rPr>
      </w:pPr>
      <w:r>
        <w:rPr>
          <w:rFonts w:ascii="Goudy Old Style" w:hAnsi="Goudy Old Style"/>
          <w:sz w:val="28"/>
          <w:szCs w:val="28"/>
        </w:rPr>
        <w:t>Situational</w:t>
      </w:r>
    </w:p>
    <w:p w:rsidR="00F851CB" w:rsidRDefault="00F851CB" w:rsidP="00F851CB">
      <w:pPr>
        <w:rPr>
          <w:rFonts w:ascii="Goudy Old Style" w:hAnsi="Goudy Old Style"/>
          <w:sz w:val="28"/>
          <w:szCs w:val="28"/>
        </w:rPr>
      </w:pPr>
    </w:p>
    <w:p w:rsidR="00872F6F" w:rsidRDefault="00872F6F" w:rsidP="00F851CB">
      <w:pPr>
        <w:rPr>
          <w:rFonts w:ascii="Goudy Old Style" w:hAnsi="Goudy Old Style"/>
          <w:sz w:val="28"/>
          <w:szCs w:val="28"/>
        </w:rPr>
      </w:pPr>
    </w:p>
    <w:p w:rsidR="00872F6F" w:rsidRDefault="00872F6F" w:rsidP="00F851CB">
      <w:pPr>
        <w:rPr>
          <w:rFonts w:ascii="Goudy Old Style" w:hAnsi="Goudy Old Style"/>
          <w:sz w:val="28"/>
          <w:szCs w:val="28"/>
        </w:rPr>
      </w:pPr>
    </w:p>
    <w:p w:rsidR="00872F6F" w:rsidRDefault="00872F6F" w:rsidP="00F851CB">
      <w:pPr>
        <w:rPr>
          <w:rFonts w:ascii="Goudy Old Style" w:hAnsi="Goudy Old Style"/>
          <w:sz w:val="28"/>
          <w:szCs w:val="28"/>
        </w:rPr>
      </w:pPr>
    </w:p>
    <w:p w:rsidR="00872F6F" w:rsidRDefault="00872F6F" w:rsidP="00F851CB">
      <w:pPr>
        <w:rPr>
          <w:rFonts w:ascii="Goudy Old Style" w:hAnsi="Goudy Old Style"/>
          <w:sz w:val="28"/>
          <w:szCs w:val="28"/>
        </w:rPr>
      </w:pPr>
    </w:p>
    <w:p w:rsidR="00872F6F" w:rsidRPr="00F851CB" w:rsidRDefault="00872F6F" w:rsidP="00F851CB">
      <w:pPr>
        <w:rPr>
          <w:rFonts w:ascii="Goudy Old Style" w:hAnsi="Goudy Old Style"/>
          <w:sz w:val="28"/>
          <w:szCs w:val="28"/>
        </w:rPr>
      </w:pPr>
    </w:p>
    <w:p w:rsidR="00683E0C" w:rsidRDefault="00F851CB" w:rsidP="00F851CB">
      <w:pPr>
        <w:rPr>
          <w:rFonts w:ascii="Goudy Old Style" w:hAnsi="Goudy Old Style"/>
          <w:sz w:val="17"/>
          <w:szCs w:val="17"/>
        </w:rPr>
      </w:pPr>
      <w:r w:rsidRPr="00F851CB">
        <w:rPr>
          <w:rFonts w:ascii="Goudy Old Style" w:hAnsi="Goudy Old Style"/>
          <w:sz w:val="17"/>
          <w:szCs w:val="17"/>
        </w:rPr>
        <w:t xml:space="preserve">(Source: Danielle M. De Sawal, Creating Intentional Learning Relationships </w:t>
      </w:r>
      <w:proofErr w:type="gramStart"/>
      <w:r w:rsidR="00256311">
        <w:rPr>
          <w:rFonts w:ascii="Goudy Old Style" w:hAnsi="Goudy Old Style"/>
          <w:sz w:val="17"/>
          <w:szCs w:val="17"/>
        </w:rPr>
        <w:t>T</w:t>
      </w:r>
      <w:r w:rsidR="00256311" w:rsidRPr="00F851CB">
        <w:rPr>
          <w:rFonts w:ascii="Goudy Old Style" w:hAnsi="Goudy Old Style"/>
          <w:sz w:val="17"/>
          <w:szCs w:val="17"/>
        </w:rPr>
        <w:t>hrough</w:t>
      </w:r>
      <w:proofErr w:type="gramEnd"/>
      <w:r w:rsidRPr="00F851CB">
        <w:rPr>
          <w:rFonts w:ascii="Goudy Old Style" w:hAnsi="Goudy Old Style"/>
          <w:sz w:val="17"/>
          <w:szCs w:val="17"/>
        </w:rPr>
        <w:t xml:space="preserve"> Student Organization Advising, NASPA 2009)</w:t>
      </w:r>
    </w:p>
    <w:p w:rsidR="00F851CB" w:rsidRDefault="0061718F" w:rsidP="00683E0C">
      <w:pPr>
        <w:jc w:val="center"/>
        <w:rPr>
          <w:rFonts w:ascii="Goudy Old Style" w:hAnsi="Goudy Old Style"/>
          <w:sz w:val="28"/>
          <w:szCs w:val="28"/>
        </w:rPr>
      </w:pPr>
      <w:r>
        <w:rPr>
          <w:rFonts w:ascii="Goudy Old Style" w:hAnsi="Goudy Old Style"/>
          <w:sz w:val="28"/>
          <w:szCs w:val="28"/>
        </w:rPr>
        <w:lastRenderedPageBreak/>
        <w:t>Additional Resources</w:t>
      </w:r>
    </w:p>
    <w:p w:rsidR="00724C64" w:rsidRPr="00724C64" w:rsidRDefault="00724C64" w:rsidP="00724C64">
      <w:pPr>
        <w:rPr>
          <w:rFonts w:ascii="Goudy Old Style" w:hAnsi="Goudy Old Style"/>
          <w:sz w:val="28"/>
          <w:szCs w:val="28"/>
        </w:rPr>
      </w:pPr>
      <w:r w:rsidRPr="00724C64">
        <w:rPr>
          <w:rFonts w:ascii="Goudy Old Style" w:hAnsi="Goudy Old Style"/>
          <w:sz w:val="28"/>
          <w:szCs w:val="28"/>
        </w:rPr>
        <w:t>NA Model of Quality Leadership Development Programs</w:t>
      </w:r>
    </w:p>
    <w:p w:rsidR="00724C64" w:rsidRPr="00724C64" w:rsidRDefault="00724C64" w:rsidP="00724C64">
      <w:pPr>
        <w:rPr>
          <w:rFonts w:ascii="Goudy Old Style" w:hAnsi="Goudy Old Style"/>
          <w:sz w:val="28"/>
          <w:szCs w:val="28"/>
        </w:rPr>
      </w:pPr>
      <w:r w:rsidRPr="00724C64">
        <w:rPr>
          <w:rFonts w:ascii="Goudy Old Style" w:hAnsi="Goudy Old Style"/>
          <w:sz w:val="28"/>
          <w:szCs w:val="28"/>
        </w:rPr>
        <w:t>16 Best Practices</w:t>
      </w:r>
    </w:p>
    <w:p w:rsidR="00724C64" w:rsidRPr="00724C64" w:rsidRDefault="00724C64" w:rsidP="00724C64">
      <w:pPr>
        <w:pStyle w:val="ListParagraph"/>
        <w:numPr>
          <w:ilvl w:val="0"/>
          <w:numId w:val="25"/>
        </w:numPr>
        <w:rPr>
          <w:rFonts w:ascii="Goudy Old Style" w:hAnsi="Goudy Old Style"/>
          <w:sz w:val="28"/>
          <w:szCs w:val="28"/>
        </w:rPr>
      </w:pPr>
      <w:r w:rsidRPr="00724C64">
        <w:rPr>
          <w:rFonts w:ascii="Goudy Old Style" w:hAnsi="Goudy Old Style"/>
          <w:sz w:val="28"/>
          <w:szCs w:val="28"/>
        </w:rPr>
        <w:t>Engage participants in building and sustaining a learning community</w:t>
      </w:r>
    </w:p>
    <w:p w:rsidR="00724C64" w:rsidRPr="00724C64" w:rsidRDefault="00724C64" w:rsidP="00724C64">
      <w:pPr>
        <w:pStyle w:val="ListParagraph"/>
        <w:numPr>
          <w:ilvl w:val="1"/>
          <w:numId w:val="25"/>
        </w:numPr>
        <w:rPr>
          <w:rFonts w:ascii="Goudy Old Style" w:hAnsi="Goudy Old Style"/>
          <w:sz w:val="28"/>
          <w:szCs w:val="28"/>
        </w:rPr>
      </w:pPr>
      <w:r w:rsidRPr="00724C64">
        <w:rPr>
          <w:rFonts w:ascii="Goudy Old Style" w:hAnsi="Goudy Old Style"/>
          <w:sz w:val="28"/>
          <w:szCs w:val="28"/>
        </w:rPr>
        <w:t>Attract diverse, engaged students</w:t>
      </w:r>
    </w:p>
    <w:p w:rsidR="00724C64" w:rsidRPr="00724C64" w:rsidRDefault="00724C64" w:rsidP="00724C64">
      <w:pPr>
        <w:pStyle w:val="ListParagraph"/>
        <w:numPr>
          <w:ilvl w:val="1"/>
          <w:numId w:val="25"/>
        </w:numPr>
        <w:rPr>
          <w:rFonts w:ascii="Goudy Old Style" w:hAnsi="Goudy Old Style"/>
          <w:sz w:val="28"/>
          <w:szCs w:val="28"/>
        </w:rPr>
      </w:pPr>
      <w:r w:rsidRPr="00724C64">
        <w:rPr>
          <w:rFonts w:ascii="Goudy Old Style" w:hAnsi="Goudy Old Style"/>
          <w:sz w:val="28"/>
          <w:szCs w:val="28"/>
        </w:rPr>
        <w:t>Use experienced, committed practitioners</w:t>
      </w:r>
    </w:p>
    <w:p w:rsidR="00724C64" w:rsidRPr="00724C64" w:rsidRDefault="00724C64" w:rsidP="00724C64">
      <w:pPr>
        <w:pStyle w:val="ListParagraph"/>
        <w:numPr>
          <w:ilvl w:val="1"/>
          <w:numId w:val="25"/>
        </w:numPr>
        <w:rPr>
          <w:rFonts w:ascii="Goudy Old Style" w:hAnsi="Goudy Old Style"/>
          <w:sz w:val="28"/>
          <w:szCs w:val="28"/>
        </w:rPr>
      </w:pPr>
      <w:r w:rsidRPr="00724C64">
        <w:rPr>
          <w:rFonts w:ascii="Goudy Old Style" w:hAnsi="Goudy Old Style"/>
          <w:sz w:val="28"/>
          <w:szCs w:val="28"/>
        </w:rPr>
        <w:t>Have educators model leadership</w:t>
      </w:r>
    </w:p>
    <w:p w:rsidR="00724C64" w:rsidRPr="00724C64" w:rsidRDefault="00724C64" w:rsidP="00724C64">
      <w:pPr>
        <w:pStyle w:val="ListParagraph"/>
        <w:numPr>
          <w:ilvl w:val="2"/>
          <w:numId w:val="25"/>
        </w:numPr>
        <w:rPr>
          <w:rFonts w:ascii="Goudy Old Style" w:hAnsi="Goudy Old Style"/>
          <w:sz w:val="28"/>
          <w:szCs w:val="28"/>
        </w:rPr>
      </w:pPr>
      <w:r w:rsidRPr="00724C64">
        <w:rPr>
          <w:rFonts w:ascii="Goudy Old Style" w:hAnsi="Goudy Old Style"/>
          <w:sz w:val="28"/>
          <w:szCs w:val="28"/>
        </w:rPr>
        <w:t>“…Students will emulate educators who are open and accessible, empower students, and demonstrate integrity and care” (NCSL 2011).</w:t>
      </w:r>
    </w:p>
    <w:p w:rsidR="00724C64" w:rsidRPr="00724C64" w:rsidRDefault="00724C64" w:rsidP="00724C64">
      <w:pPr>
        <w:pStyle w:val="ListParagraph"/>
        <w:numPr>
          <w:ilvl w:val="1"/>
          <w:numId w:val="25"/>
        </w:numPr>
        <w:rPr>
          <w:rFonts w:ascii="Goudy Old Style" w:hAnsi="Goudy Old Style"/>
          <w:sz w:val="28"/>
          <w:szCs w:val="28"/>
        </w:rPr>
      </w:pPr>
      <w:r w:rsidRPr="00724C64">
        <w:rPr>
          <w:rFonts w:ascii="Goudy Old Style" w:hAnsi="Goudy Old Style"/>
          <w:sz w:val="28"/>
          <w:szCs w:val="28"/>
        </w:rPr>
        <w:t>Use small groups</w:t>
      </w:r>
    </w:p>
    <w:p w:rsidR="00724C64" w:rsidRPr="00724C64" w:rsidRDefault="00724C64" w:rsidP="00724C64">
      <w:pPr>
        <w:pStyle w:val="ListParagraph"/>
        <w:numPr>
          <w:ilvl w:val="1"/>
          <w:numId w:val="25"/>
        </w:numPr>
        <w:rPr>
          <w:rFonts w:ascii="Goudy Old Style" w:hAnsi="Goudy Old Style"/>
          <w:sz w:val="28"/>
          <w:szCs w:val="28"/>
        </w:rPr>
      </w:pPr>
      <w:r w:rsidRPr="00724C64">
        <w:rPr>
          <w:rFonts w:ascii="Goudy Old Style" w:hAnsi="Goudy Old Style"/>
          <w:sz w:val="28"/>
          <w:szCs w:val="28"/>
        </w:rPr>
        <w:t>Help participants foster a challenging but supporting culture</w:t>
      </w:r>
    </w:p>
    <w:p w:rsidR="00724C64" w:rsidRPr="00724C64" w:rsidRDefault="00724C64" w:rsidP="00724C64">
      <w:pPr>
        <w:pStyle w:val="ListParagraph"/>
        <w:numPr>
          <w:ilvl w:val="1"/>
          <w:numId w:val="25"/>
        </w:numPr>
        <w:rPr>
          <w:rFonts w:ascii="Goudy Old Style" w:hAnsi="Goudy Old Style"/>
          <w:sz w:val="28"/>
          <w:szCs w:val="28"/>
        </w:rPr>
      </w:pPr>
      <w:r w:rsidRPr="00724C64">
        <w:rPr>
          <w:rFonts w:ascii="Goudy Old Style" w:hAnsi="Goudy Old Style"/>
          <w:sz w:val="28"/>
          <w:szCs w:val="28"/>
        </w:rPr>
        <w:t>Help participants cultivate one-on-one relationships</w:t>
      </w:r>
    </w:p>
    <w:p w:rsidR="00724C64" w:rsidRPr="00724C64" w:rsidRDefault="00724C64" w:rsidP="00724C64">
      <w:pPr>
        <w:pStyle w:val="ListParagraph"/>
        <w:numPr>
          <w:ilvl w:val="0"/>
          <w:numId w:val="25"/>
        </w:numPr>
        <w:rPr>
          <w:rFonts w:ascii="Goudy Old Style" w:hAnsi="Goudy Old Style"/>
          <w:sz w:val="28"/>
          <w:szCs w:val="28"/>
        </w:rPr>
      </w:pPr>
      <w:r w:rsidRPr="00724C64">
        <w:rPr>
          <w:rFonts w:ascii="Goudy Old Style" w:hAnsi="Goudy Old Style"/>
          <w:sz w:val="28"/>
          <w:szCs w:val="28"/>
        </w:rPr>
        <w:t>Make learning student-centered and experiential</w:t>
      </w:r>
    </w:p>
    <w:p w:rsidR="00724C64" w:rsidRPr="00724C64" w:rsidRDefault="00724C64" w:rsidP="00724C64">
      <w:pPr>
        <w:pStyle w:val="ListParagraph"/>
        <w:numPr>
          <w:ilvl w:val="1"/>
          <w:numId w:val="25"/>
        </w:numPr>
        <w:rPr>
          <w:rFonts w:ascii="Goudy Old Style" w:hAnsi="Goudy Old Style"/>
          <w:sz w:val="28"/>
          <w:szCs w:val="28"/>
        </w:rPr>
      </w:pPr>
      <w:r w:rsidRPr="00724C64">
        <w:rPr>
          <w:rFonts w:ascii="Goudy Old Style" w:hAnsi="Goudy Old Style"/>
          <w:sz w:val="28"/>
          <w:szCs w:val="28"/>
        </w:rPr>
        <w:t>Have students practice leadership alone and together</w:t>
      </w:r>
    </w:p>
    <w:p w:rsidR="00724C64" w:rsidRPr="00724C64" w:rsidRDefault="00724C64" w:rsidP="00724C64">
      <w:pPr>
        <w:pStyle w:val="ListParagraph"/>
        <w:numPr>
          <w:ilvl w:val="1"/>
          <w:numId w:val="25"/>
        </w:numPr>
        <w:rPr>
          <w:rFonts w:ascii="Goudy Old Style" w:hAnsi="Goudy Old Style"/>
          <w:sz w:val="28"/>
          <w:szCs w:val="28"/>
        </w:rPr>
      </w:pPr>
      <w:r w:rsidRPr="00724C64">
        <w:rPr>
          <w:rFonts w:ascii="Goudy Old Style" w:hAnsi="Goudy Old Style"/>
          <w:sz w:val="28"/>
          <w:szCs w:val="28"/>
        </w:rPr>
        <w:t>Use reflection activities to connect theory to experience</w:t>
      </w:r>
    </w:p>
    <w:p w:rsidR="00724C64" w:rsidRPr="00724C64" w:rsidRDefault="00724C64" w:rsidP="00724C64">
      <w:pPr>
        <w:pStyle w:val="ListParagraph"/>
        <w:numPr>
          <w:ilvl w:val="1"/>
          <w:numId w:val="25"/>
        </w:numPr>
        <w:rPr>
          <w:rFonts w:ascii="Goudy Old Style" w:hAnsi="Goudy Old Style"/>
          <w:sz w:val="28"/>
          <w:szCs w:val="28"/>
        </w:rPr>
      </w:pPr>
      <w:r w:rsidRPr="00724C64">
        <w:rPr>
          <w:rFonts w:ascii="Goudy Old Style" w:hAnsi="Goudy Old Style"/>
          <w:sz w:val="28"/>
          <w:szCs w:val="28"/>
        </w:rPr>
        <w:t>Ask students to apply leadership concepts at meetings</w:t>
      </w:r>
    </w:p>
    <w:p w:rsidR="00724C64" w:rsidRPr="00724C64" w:rsidRDefault="00724C64" w:rsidP="00724C64">
      <w:pPr>
        <w:pStyle w:val="ListParagraph"/>
        <w:numPr>
          <w:ilvl w:val="1"/>
          <w:numId w:val="25"/>
        </w:numPr>
        <w:rPr>
          <w:rFonts w:ascii="Goudy Old Style" w:hAnsi="Goudy Old Style"/>
          <w:sz w:val="28"/>
          <w:szCs w:val="28"/>
        </w:rPr>
      </w:pPr>
      <w:r w:rsidRPr="00724C64">
        <w:rPr>
          <w:rFonts w:ascii="Goudy Old Style" w:hAnsi="Goudy Old Style"/>
          <w:sz w:val="28"/>
          <w:szCs w:val="28"/>
        </w:rPr>
        <w:t>Use discussion to help make meaning of leadership</w:t>
      </w:r>
    </w:p>
    <w:p w:rsidR="00724C64" w:rsidRPr="00724C64" w:rsidRDefault="00724C64" w:rsidP="00724C64">
      <w:pPr>
        <w:pStyle w:val="ListParagraph"/>
        <w:numPr>
          <w:ilvl w:val="1"/>
          <w:numId w:val="25"/>
        </w:numPr>
        <w:rPr>
          <w:rFonts w:ascii="Goudy Old Style" w:hAnsi="Goudy Old Style"/>
          <w:sz w:val="28"/>
          <w:szCs w:val="28"/>
        </w:rPr>
      </w:pPr>
      <w:r w:rsidRPr="00724C64">
        <w:rPr>
          <w:rFonts w:ascii="Goudy Old Style" w:hAnsi="Goudy Old Style"/>
          <w:sz w:val="28"/>
          <w:szCs w:val="28"/>
        </w:rPr>
        <w:t>Let students encounter “episodes of difference”</w:t>
      </w:r>
    </w:p>
    <w:p w:rsidR="00724C64" w:rsidRPr="00724C64" w:rsidRDefault="00724C64" w:rsidP="00724C64">
      <w:pPr>
        <w:pStyle w:val="ListParagraph"/>
        <w:numPr>
          <w:ilvl w:val="1"/>
          <w:numId w:val="25"/>
        </w:numPr>
        <w:rPr>
          <w:rFonts w:ascii="Goudy Old Style" w:hAnsi="Goudy Old Style"/>
          <w:sz w:val="28"/>
          <w:szCs w:val="28"/>
        </w:rPr>
      </w:pPr>
      <w:r w:rsidRPr="00724C64">
        <w:rPr>
          <w:rFonts w:ascii="Goudy Old Style" w:hAnsi="Goudy Old Style"/>
          <w:sz w:val="28"/>
          <w:szCs w:val="28"/>
        </w:rPr>
        <w:t>Ask students to engage in service</w:t>
      </w:r>
    </w:p>
    <w:p w:rsidR="00724C64" w:rsidRPr="00724C64" w:rsidRDefault="00724C64" w:rsidP="00724C64">
      <w:pPr>
        <w:pStyle w:val="ListParagraph"/>
        <w:numPr>
          <w:ilvl w:val="1"/>
          <w:numId w:val="25"/>
        </w:numPr>
        <w:rPr>
          <w:rFonts w:ascii="Goudy Old Style" w:hAnsi="Goudy Old Style"/>
          <w:sz w:val="28"/>
          <w:szCs w:val="28"/>
        </w:rPr>
      </w:pPr>
      <w:r w:rsidRPr="00724C64">
        <w:rPr>
          <w:rFonts w:ascii="Goudy Old Style" w:hAnsi="Goudy Old Style"/>
          <w:sz w:val="28"/>
          <w:szCs w:val="28"/>
        </w:rPr>
        <w:t>Use retreats to foster self-discovery</w:t>
      </w:r>
    </w:p>
    <w:p w:rsidR="00724C64" w:rsidRPr="00724C64" w:rsidRDefault="00724C64" w:rsidP="00724C64">
      <w:pPr>
        <w:pStyle w:val="ListParagraph"/>
        <w:numPr>
          <w:ilvl w:val="0"/>
          <w:numId w:val="25"/>
        </w:numPr>
        <w:rPr>
          <w:rFonts w:ascii="Goudy Old Style" w:hAnsi="Goudy Old Style"/>
          <w:sz w:val="28"/>
          <w:szCs w:val="28"/>
        </w:rPr>
      </w:pPr>
      <w:r w:rsidRPr="00724C64">
        <w:rPr>
          <w:rFonts w:ascii="Goudy Old Style" w:hAnsi="Goudy Old Style"/>
          <w:sz w:val="28"/>
          <w:szCs w:val="28"/>
        </w:rPr>
        <w:t>Engage in continuous, research-grounded program development</w:t>
      </w:r>
    </w:p>
    <w:p w:rsidR="00724C64" w:rsidRPr="00724C64" w:rsidRDefault="00724C64" w:rsidP="00724C64">
      <w:pPr>
        <w:pStyle w:val="ListParagraph"/>
        <w:numPr>
          <w:ilvl w:val="1"/>
          <w:numId w:val="25"/>
        </w:numPr>
        <w:rPr>
          <w:rFonts w:ascii="Goudy Old Style" w:hAnsi="Goudy Old Style"/>
          <w:sz w:val="28"/>
          <w:szCs w:val="28"/>
        </w:rPr>
      </w:pPr>
      <w:r w:rsidRPr="00724C64">
        <w:rPr>
          <w:rFonts w:ascii="Goudy Old Style" w:hAnsi="Goudy Old Style"/>
          <w:sz w:val="28"/>
          <w:szCs w:val="28"/>
        </w:rPr>
        <w:t>Use flexible program design to accommodate student interests</w:t>
      </w:r>
    </w:p>
    <w:p w:rsidR="00724C64" w:rsidRPr="00724C64" w:rsidRDefault="00724C64" w:rsidP="00724C64">
      <w:pPr>
        <w:pStyle w:val="ListParagraph"/>
        <w:numPr>
          <w:ilvl w:val="1"/>
          <w:numId w:val="25"/>
        </w:numPr>
        <w:rPr>
          <w:rFonts w:ascii="Goudy Old Style" w:hAnsi="Goudy Old Style"/>
          <w:sz w:val="28"/>
          <w:szCs w:val="28"/>
        </w:rPr>
      </w:pPr>
      <w:r w:rsidRPr="00724C64">
        <w:rPr>
          <w:rFonts w:ascii="Goudy Old Style" w:hAnsi="Goudy Old Style"/>
          <w:sz w:val="28"/>
          <w:szCs w:val="28"/>
        </w:rPr>
        <w:t>Use content anchored in modeled leadership values</w:t>
      </w:r>
    </w:p>
    <w:p w:rsidR="00724C64" w:rsidRPr="00724C64" w:rsidRDefault="00724C64" w:rsidP="00724C64">
      <w:pPr>
        <w:pStyle w:val="ListParagraph"/>
        <w:numPr>
          <w:ilvl w:val="1"/>
          <w:numId w:val="25"/>
        </w:numPr>
        <w:rPr>
          <w:rFonts w:ascii="Goudy Old Style" w:hAnsi="Goudy Old Style"/>
          <w:sz w:val="28"/>
          <w:szCs w:val="28"/>
        </w:rPr>
      </w:pPr>
      <w:r w:rsidRPr="00724C64">
        <w:rPr>
          <w:rFonts w:ascii="Goudy Old Style" w:hAnsi="Goudy Old Style"/>
          <w:sz w:val="28"/>
          <w:szCs w:val="28"/>
        </w:rPr>
        <w:t>Apply systems thinking to continuously improve the program</w:t>
      </w:r>
    </w:p>
    <w:p w:rsidR="00724C64" w:rsidRPr="00724C64" w:rsidRDefault="00724C64" w:rsidP="00724C64">
      <w:pPr>
        <w:rPr>
          <w:rFonts w:ascii="Goudy Old Style" w:hAnsi="Goudy Old Style"/>
          <w:sz w:val="28"/>
          <w:szCs w:val="28"/>
        </w:rPr>
      </w:pPr>
      <w:r w:rsidRPr="00724C64">
        <w:rPr>
          <w:rFonts w:ascii="Goudy Old Style" w:hAnsi="Goudy Old Style"/>
          <w:sz w:val="28"/>
          <w:szCs w:val="28"/>
        </w:rPr>
        <w:t>“It’s important to remember that assessment, evaluation, and improvement together are an ongoing process. In fact, the strongest, most effective programs view assessment and improvement as automatic parts of what they do each day rather than only setting aside time for sporadic, discrete assessment projects.” (NCSL 2011)</w:t>
      </w:r>
    </w:p>
    <w:p w:rsidR="00724C64" w:rsidRPr="00724C64" w:rsidRDefault="00724C64" w:rsidP="00724C64">
      <w:pPr>
        <w:rPr>
          <w:rFonts w:ascii="Goudy Old Style" w:hAnsi="Goudy Old Style"/>
          <w:sz w:val="28"/>
          <w:szCs w:val="28"/>
        </w:rPr>
      </w:pPr>
      <w:r w:rsidRPr="00724C64">
        <w:rPr>
          <w:rFonts w:ascii="Goudy Old Style" w:hAnsi="Goudy Old Style"/>
          <w:sz w:val="28"/>
          <w:szCs w:val="28"/>
        </w:rPr>
        <w:t>Steps to continuous assessment:</w:t>
      </w:r>
    </w:p>
    <w:p w:rsidR="00724C64" w:rsidRPr="00724C64" w:rsidRDefault="00724C64" w:rsidP="00724C64">
      <w:pPr>
        <w:pStyle w:val="ListParagraph"/>
        <w:numPr>
          <w:ilvl w:val="6"/>
          <w:numId w:val="25"/>
        </w:numPr>
        <w:ind w:left="720"/>
        <w:rPr>
          <w:rFonts w:ascii="Goudy Old Style" w:hAnsi="Goudy Old Style"/>
          <w:sz w:val="28"/>
          <w:szCs w:val="28"/>
        </w:rPr>
      </w:pPr>
      <w:r w:rsidRPr="00724C64">
        <w:rPr>
          <w:rFonts w:ascii="Goudy Old Style" w:hAnsi="Goudy Old Style"/>
          <w:sz w:val="28"/>
          <w:szCs w:val="28"/>
        </w:rPr>
        <w:lastRenderedPageBreak/>
        <w:t>Assess</w:t>
      </w:r>
    </w:p>
    <w:p w:rsidR="00724C64" w:rsidRPr="00724C64" w:rsidRDefault="00724C64" w:rsidP="00724C64">
      <w:pPr>
        <w:pStyle w:val="ListParagraph"/>
        <w:numPr>
          <w:ilvl w:val="6"/>
          <w:numId w:val="25"/>
        </w:numPr>
        <w:ind w:left="720"/>
        <w:rPr>
          <w:rFonts w:ascii="Goudy Old Style" w:hAnsi="Goudy Old Style"/>
          <w:sz w:val="28"/>
          <w:szCs w:val="28"/>
        </w:rPr>
      </w:pPr>
      <w:r w:rsidRPr="00724C64">
        <w:rPr>
          <w:rFonts w:ascii="Goudy Old Style" w:hAnsi="Goudy Old Style"/>
          <w:sz w:val="28"/>
          <w:szCs w:val="28"/>
        </w:rPr>
        <w:t>Ideate</w:t>
      </w:r>
    </w:p>
    <w:p w:rsidR="00724C64" w:rsidRPr="00724C64" w:rsidRDefault="00724C64" w:rsidP="00724C64">
      <w:pPr>
        <w:pStyle w:val="ListParagraph"/>
        <w:numPr>
          <w:ilvl w:val="6"/>
          <w:numId w:val="25"/>
        </w:numPr>
        <w:ind w:left="720"/>
        <w:rPr>
          <w:rFonts w:ascii="Goudy Old Style" w:hAnsi="Goudy Old Style"/>
          <w:sz w:val="28"/>
          <w:szCs w:val="28"/>
        </w:rPr>
      </w:pPr>
      <w:r w:rsidRPr="00724C64">
        <w:rPr>
          <w:rFonts w:ascii="Goudy Old Style" w:hAnsi="Goudy Old Style"/>
          <w:sz w:val="28"/>
          <w:szCs w:val="28"/>
        </w:rPr>
        <w:t>Plan</w:t>
      </w:r>
    </w:p>
    <w:p w:rsidR="00724C64" w:rsidRPr="00724C64" w:rsidRDefault="00724C64" w:rsidP="00724C64">
      <w:pPr>
        <w:pStyle w:val="ListParagraph"/>
        <w:numPr>
          <w:ilvl w:val="6"/>
          <w:numId w:val="25"/>
        </w:numPr>
        <w:ind w:left="720"/>
        <w:rPr>
          <w:rFonts w:ascii="Goudy Old Style" w:hAnsi="Goudy Old Style"/>
          <w:sz w:val="28"/>
          <w:szCs w:val="28"/>
        </w:rPr>
      </w:pPr>
      <w:r w:rsidRPr="00724C64">
        <w:rPr>
          <w:rFonts w:ascii="Goudy Old Style" w:hAnsi="Goudy Old Style"/>
          <w:sz w:val="28"/>
          <w:szCs w:val="28"/>
        </w:rPr>
        <w:t>Implement</w:t>
      </w:r>
    </w:p>
    <w:p w:rsidR="00724C64" w:rsidRPr="00724C64" w:rsidRDefault="00724C64" w:rsidP="00724C64">
      <w:pPr>
        <w:pStyle w:val="ListParagraph"/>
        <w:numPr>
          <w:ilvl w:val="6"/>
          <w:numId w:val="25"/>
        </w:numPr>
        <w:ind w:left="720"/>
        <w:rPr>
          <w:rFonts w:ascii="Goudy Old Style" w:hAnsi="Goudy Old Style"/>
          <w:sz w:val="28"/>
          <w:szCs w:val="28"/>
        </w:rPr>
      </w:pPr>
      <w:r w:rsidRPr="00724C64">
        <w:rPr>
          <w:rFonts w:ascii="Goudy Old Style" w:hAnsi="Goudy Old Style"/>
          <w:sz w:val="28"/>
          <w:szCs w:val="28"/>
        </w:rPr>
        <w:t>Reassess</w:t>
      </w:r>
    </w:p>
    <w:p w:rsidR="00724C64" w:rsidRPr="00724C64" w:rsidRDefault="00724C64" w:rsidP="00724C64">
      <w:pPr>
        <w:pStyle w:val="ListParagraph"/>
        <w:numPr>
          <w:ilvl w:val="6"/>
          <w:numId w:val="25"/>
        </w:numPr>
        <w:ind w:left="720"/>
        <w:rPr>
          <w:rFonts w:ascii="Goudy Old Style" w:hAnsi="Goudy Old Style"/>
          <w:sz w:val="28"/>
          <w:szCs w:val="28"/>
        </w:rPr>
      </w:pPr>
      <w:r w:rsidRPr="00724C64">
        <w:rPr>
          <w:rFonts w:ascii="Goudy Old Style" w:hAnsi="Goudy Old Style"/>
          <w:sz w:val="28"/>
          <w:szCs w:val="28"/>
        </w:rPr>
        <w:t>Repeat</w:t>
      </w:r>
    </w:p>
    <w:p w:rsidR="00724C64" w:rsidRPr="00724C64" w:rsidRDefault="00724C64" w:rsidP="00724C64">
      <w:pPr>
        <w:rPr>
          <w:rFonts w:ascii="Goudy Old Style" w:hAnsi="Goudy Old Style"/>
          <w:sz w:val="28"/>
          <w:szCs w:val="28"/>
        </w:rPr>
      </w:pPr>
      <w:r w:rsidRPr="00724C64">
        <w:rPr>
          <w:rFonts w:ascii="Goudy Old Style" w:hAnsi="Goudy Old Style"/>
          <w:sz w:val="28"/>
          <w:szCs w:val="28"/>
        </w:rPr>
        <w:t>Risk Management for Student Organization Advisors</w:t>
      </w:r>
    </w:p>
    <w:p w:rsidR="00724C64" w:rsidRPr="00724C64" w:rsidRDefault="00724C64" w:rsidP="00724C64">
      <w:pPr>
        <w:pStyle w:val="ListParagraph"/>
        <w:numPr>
          <w:ilvl w:val="0"/>
          <w:numId w:val="27"/>
        </w:numPr>
        <w:rPr>
          <w:rFonts w:ascii="Goudy Old Style" w:hAnsi="Goudy Old Style"/>
          <w:sz w:val="28"/>
          <w:szCs w:val="28"/>
        </w:rPr>
      </w:pPr>
      <w:r w:rsidRPr="00724C64">
        <w:rPr>
          <w:rFonts w:ascii="Goudy Old Style" w:hAnsi="Goudy Old Style"/>
          <w:sz w:val="28"/>
          <w:szCs w:val="28"/>
        </w:rPr>
        <w:t>“You will need to consider the following four major issues: authority, duty to care, negligence, and tort liability.” (NCSL 2010)</w:t>
      </w:r>
    </w:p>
    <w:p w:rsidR="00724C64" w:rsidRPr="00724C64" w:rsidRDefault="00724C64" w:rsidP="00724C64">
      <w:pPr>
        <w:pStyle w:val="ListParagraph"/>
        <w:numPr>
          <w:ilvl w:val="0"/>
          <w:numId w:val="27"/>
        </w:numPr>
        <w:rPr>
          <w:rFonts w:ascii="Goudy Old Style" w:hAnsi="Goudy Old Style"/>
          <w:sz w:val="28"/>
          <w:szCs w:val="28"/>
        </w:rPr>
      </w:pPr>
      <w:r w:rsidRPr="00724C64">
        <w:rPr>
          <w:rFonts w:ascii="Goudy Old Style" w:hAnsi="Goudy Old Style"/>
          <w:sz w:val="28"/>
          <w:szCs w:val="28"/>
        </w:rPr>
        <w:t>“…duty to care is different than duty of care. Duty of Care is the appropriate legal term based on litigation/case law nationwide. Duty to care is an intentional modification of the legal term. This modification allows for discussion of risk management outside the legal realm for those of us who are not lawyers. It also speaks to the internalization of appropriate risk management. Risk management in student affairs should and can come from a place focused on caring rather than simply wanting to protect against being sued. We have a duty to care for those in our organizations and on our campuses.” (NCSL 2010)</w:t>
      </w:r>
    </w:p>
    <w:p w:rsidR="00724C64" w:rsidRPr="00724C64" w:rsidRDefault="00724C64" w:rsidP="00724C64">
      <w:pPr>
        <w:pStyle w:val="ListParagraph"/>
        <w:numPr>
          <w:ilvl w:val="0"/>
          <w:numId w:val="27"/>
        </w:numPr>
        <w:rPr>
          <w:rFonts w:ascii="Goudy Old Style" w:hAnsi="Goudy Old Style"/>
          <w:sz w:val="28"/>
          <w:szCs w:val="28"/>
        </w:rPr>
      </w:pPr>
      <w:r w:rsidRPr="00724C64">
        <w:rPr>
          <w:rFonts w:ascii="Goudy Old Style" w:hAnsi="Goudy Old Style"/>
          <w:sz w:val="28"/>
          <w:szCs w:val="28"/>
        </w:rPr>
        <w:t>“When advisors simply say ‘No’ to a student organization request, everyone loses a teachable moment to find a way to undertake new endeavors through proactive risk management.” (NCSL 2010)</w:t>
      </w:r>
    </w:p>
    <w:p w:rsidR="00353010" w:rsidRDefault="00353010">
      <w:pPr>
        <w:rPr>
          <w:rFonts w:ascii="Goudy Old Style" w:hAnsi="Goudy Old Style"/>
          <w:sz w:val="17"/>
          <w:szCs w:val="17"/>
        </w:rPr>
      </w:pPr>
      <w:r>
        <w:rPr>
          <w:rFonts w:ascii="Goudy Old Style" w:hAnsi="Goudy Old Style"/>
          <w:sz w:val="17"/>
          <w:szCs w:val="17"/>
        </w:rPr>
        <w:br w:type="page"/>
      </w:r>
    </w:p>
    <w:p w:rsidR="00353010" w:rsidRPr="00353010" w:rsidRDefault="00353010" w:rsidP="00353010">
      <w:pPr>
        <w:jc w:val="center"/>
        <w:rPr>
          <w:rFonts w:ascii="Goudy Old Style" w:hAnsi="Goudy Old Style" w:cs="Arial"/>
          <w:b/>
          <w:bCs/>
          <w:color w:val="000000"/>
          <w:sz w:val="28"/>
          <w:szCs w:val="28"/>
        </w:rPr>
      </w:pPr>
      <w:r w:rsidRPr="00353010">
        <w:rPr>
          <w:rFonts w:ascii="Goudy Old Style" w:hAnsi="Goudy Old Style" w:cs="Arial"/>
          <w:b/>
          <w:bCs/>
          <w:color w:val="000000"/>
          <w:sz w:val="28"/>
          <w:szCs w:val="28"/>
        </w:rPr>
        <w:lastRenderedPageBreak/>
        <w:t>Guidelines for Budget Preparation</w:t>
      </w:r>
    </w:p>
    <w:p w:rsidR="00353010" w:rsidRPr="00353010" w:rsidRDefault="007A4118" w:rsidP="00353010">
      <w:pPr>
        <w:jc w:val="center"/>
        <w:rPr>
          <w:rFonts w:ascii="Goudy Old Style" w:hAnsi="Goudy Old Style" w:cs="Arial"/>
          <w:b/>
          <w:bCs/>
          <w:color w:val="000000"/>
          <w:sz w:val="28"/>
          <w:szCs w:val="28"/>
        </w:rPr>
      </w:pPr>
      <w:r>
        <w:rPr>
          <w:rFonts w:ascii="Goudy Old Style" w:hAnsi="Goudy Old Style" w:cs="Arial"/>
          <w:b/>
          <w:bCs/>
          <w:color w:val="000000"/>
          <w:sz w:val="28"/>
          <w:szCs w:val="28"/>
        </w:rPr>
        <w:t>SGA</w:t>
      </w:r>
      <w:r w:rsidR="00353010" w:rsidRPr="00353010">
        <w:rPr>
          <w:rFonts w:ascii="Goudy Old Style" w:hAnsi="Goudy Old Style" w:cs="Arial"/>
          <w:b/>
          <w:bCs/>
          <w:color w:val="000000"/>
          <w:sz w:val="28"/>
          <w:szCs w:val="28"/>
        </w:rPr>
        <w:t xml:space="preserve"> funded Clubs &amp; Organizations</w:t>
      </w:r>
    </w:p>
    <w:p w:rsidR="00353010" w:rsidRPr="00353010" w:rsidRDefault="00353010" w:rsidP="00353010">
      <w:pPr>
        <w:rPr>
          <w:rFonts w:ascii="Goudy Old Style" w:hAnsi="Goudy Old Style" w:cs="Arial"/>
          <w:b/>
          <w:bCs/>
          <w:color w:val="000000"/>
          <w:sz w:val="28"/>
          <w:szCs w:val="28"/>
          <w:u w:val="single"/>
        </w:rPr>
      </w:pPr>
      <w:r w:rsidRPr="00353010">
        <w:rPr>
          <w:rFonts w:ascii="Goudy Old Style" w:hAnsi="Goudy Old Style" w:cs="Arial"/>
          <w:b/>
          <w:bCs/>
          <w:color w:val="000000"/>
          <w:sz w:val="28"/>
          <w:szCs w:val="28"/>
          <w:u w:val="single"/>
        </w:rPr>
        <w:t>Pointers:</w:t>
      </w:r>
    </w:p>
    <w:p w:rsidR="00353010" w:rsidRPr="006D5D15" w:rsidRDefault="00353010" w:rsidP="006D5D15">
      <w:pPr>
        <w:pStyle w:val="ListParagraph"/>
        <w:widowControl w:val="0"/>
        <w:numPr>
          <w:ilvl w:val="0"/>
          <w:numId w:val="34"/>
        </w:numPr>
        <w:overflowPunct w:val="0"/>
        <w:autoSpaceDE w:val="0"/>
        <w:autoSpaceDN w:val="0"/>
        <w:adjustRightInd w:val="0"/>
        <w:spacing w:after="0" w:line="240" w:lineRule="auto"/>
        <w:rPr>
          <w:rFonts w:ascii="Goudy Old Style" w:hAnsi="Goudy Old Style" w:cs="Arial"/>
          <w:sz w:val="28"/>
          <w:szCs w:val="28"/>
        </w:rPr>
      </w:pPr>
      <w:r w:rsidRPr="006D5D15">
        <w:rPr>
          <w:rFonts w:ascii="Goudy Old Style" w:hAnsi="Goudy Old Style" w:cs="Arial"/>
          <w:color w:val="000000"/>
          <w:sz w:val="28"/>
          <w:szCs w:val="28"/>
        </w:rPr>
        <w:t>Glance back from prior years to get an idea of what your club/organization has done and how much you requested.</w:t>
      </w:r>
    </w:p>
    <w:p w:rsidR="00353010" w:rsidRPr="006D5D15" w:rsidRDefault="00353010" w:rsidP="006D5D15">
      <w:pPr>
        <w:pStyle w:val="ListParagraph"/>
        <w:widowControl w:val="0"/>
        <w:numPr>
          <w:ilvl w:val="0"/>
          <w:numId w:val="34"/>
        </w:numPr>
        <w:overflowPunct w:val="0"/>
        <w:autoSpaceDE w:val="0"/>
        <w:autoSpaceDN w:val="0"/>
        <w:adjustRightInd w:val="0"/>
        <w:spacing w:after="0" w:line="240" w:lineRule="auto"/>
        <w:rPr>
          <w:rFonts w:ascii="Goudy Old Style" w:hAnsi="Goudy Old Style" w:cs="Arial"/>
          <w:sz w:val="28"/>
          <w:szCs w:val="28"/>
        </w:rPr>
      </w:pPr>
      <w:r w:rsidRPr="006D5D15">
        <w:rPr>
          <w:rFonts w:ascii="Goudy Old Style" w:hAnsi="Goudy Old Style" w:cs="Arial"/>
          <w:color w:val="000000"/>
          <w:sz w:val="28"/>
          <w:szCs w:val="28"/>
        </w:rPr>
        <w:t>Remember annual events that clubs/organizations usually participate in (</w:t>
      </w:r>
      <w:r w:rsidR="003C3E5F">
        <w:rPr>
          <w:rFonts w:ascii="Goudy Old Style" w:hAnsi="Goudy Old Style" w:cs="Arial"/>
          <w:color w:val="000000"/>
          <w:sz w:val="28"/>
          <w:szCs w:val="28"/>
        </w:rPr>
        <w:t>don’t forget to budget for them</w:t>
      </w:r>
      <w:r w:rsidRPr="006D5D15">
        <w:rPr>
          <w:rFonts w:ascii="Goudy Old Style" w:hAnsi="Goudy Old Style" w:cs="Arial"/>
          <w:color w:val="000000"/>
          <w:sz w:val="28"/>
          <w:szCs w:val="28"/>
        </w:rPr>
        <w:t>):</w:t>
      </w:r>
    </w:p>
    <w:p w:rsidR="00353010" w:rsidRPr="006D5D15" w:rsidRDefault="00353010" w:rsidP="006D5D15">
      <w:pPr>
        <w:pStyle w:val="ListParagraph"/>
        <w:widowControl w:val="0"/>
        <w:numPr>
          <w:ilvl w:val="1"/>
          <w:numId w:val="34"/>
        </w:numPr>
        <w:overflowPunct w:val="0"/>
        <w:autoSpaceDE w:val="0"/>
        <w:autoSpaceDN w:val="0"/>
        <w:adjustRightInd w:val="0"/>
        <w:spacing w:after="0" w:line="240" w:lineRule="auto"/>
        <w:rPr>
          <w:rFonts w:ascii="Goudy Old Style" w:hAnsi="Goudy Old Style" w:cs="Arial"/>
          <w:sz w:val="28"/>
          <w:szCs w:val="28"/>
        </w:rPr>
      </w:pPr>
      <w:r w:rsidRPr="006D5D15">
        <w:rPr>
          <w:rFonts w:ascii="Goudy Old Style" w:hAnsi="Goudy Old Style" w:cs="Arial"/>
          <w:sz w:val="28"/>
          <w:szCs w:val="28"/>
        </w:rPr>
        <w:t>Call Out Meetings</w:t>
      </w:r>
    </w:p>
    <w:p w:rsidR="00353010" w:rsidRPr="006D5D15" w:rsidRDefault="00353010" w:rsidP="006D5D15">
      <w:pPr>
        <w:pStyle w:val="ListParagraph"/>
        <w:widowControl w:val="0"/>
        <w:numPr>
          <w:ilvl w:val="1"/>
          <w:numId w:val="34"/>
        </w:numPr>
        <w:overflowPunct w:val="0"/>
        <w:autoSpaceDE w:val="0"/>
        <w:autoSpaceDN w:val="0"/>
        <w:adjustRightInd w:val="0"/>
        <w:spacing w:after="0" w:line="240" w:lineRule="auto"/>
        <w:rPr>
          <w:rFonts w:ascii="Goudy Old Style" w:hAnsi="Goudy Old Style" w:cs="Arial"/>
          <w:sz w:val="28"/>
          <w:szCs w:val="28"/>
        </w:rPr>
      </w:pPr>
      <w:r w:rsidRPr="006D5D15">
        <w:rPr>
          <w:rFonts w:ascii="Goudy Old Style" w:hAnsi="Goudy Old Style" w:cs="Arial"/>
          <w:sz w:val="28"/>
          <w:szCs w:val="28"/>
        </w:rPr>
        <w:t>Activities Fair</w:t>
      </w:r>
    </w:p>
    <w:p w:rsidR="00353010" w:rsidRPr="006D5D15" w:rsidRDefault="00353010" w:rsidP="006D5D15">
      <w:pPr>
        <w:pStyle w:val="ListParagraph"/>
        <w:widowControl w:val="0"/>
        <w:numPr>
          <w:ilvl w:val="0"/>
          <w:numId w:val="34"/>
        </w:numPr>
        <w:overflowPunct w:val="0"/>
        <w:autoSpaceDE w:val="0"/>
        <w:autoSpaceDN w:val="0"/>
        <w:adjustRightInd w:val="0"/>
        <w:spacing w:after="0" w:line="240" w:lineRule="auto"/>
        <w:rPr>
          <w:rFonts w:ascii="Goudy Old Style" w:hAnsi="Goudy Old Style" w:cs="Arial"/>
          <w:sz w:val="28"/>
          <w:szCs w:val="28"/>
        </w:rPr>
      </w:pPr>
      <w:r w:rsidRPr="006D5D15">
        <w:rPr>
          <w:rFonts w:ascii="Goudy Old Style" w:hAnsi="Goudy Old Style" w:cs="Arial"/>
          <w:color w:val="000000"/>
          <w:sz w:val="28"/>
          <w:szCs w:val="28"/>
        </w:rPr>
        <w:t xml:space="preserve">Spend what you ask for. </w:t>
      </w:r>
    </w:p>
    <w:p w:rsidR="00353010" w:rsidRPr="006D5D15" w:rsidRDefault="003C3E5F" w:rsidP="006D5D15">
      <w:pPr>
        <w:pStyle w:val="ListParagraph"/>
        <w:widowControl w:val="0"/>
        <w:numPr>
          <w:ilvl w:val="0"/>
          <w:numId w:val="34"/>
        </w:numPr>
        <w:overflowPunct w:val="0"/>
        <w:autoSpaceDE w:val="0"/>
        <w:autoSpaceDN w:val="0"/>
        <w:adjustRightInd w:val="0"/>
        <w:spacing w:after="0" w:line="240" w:lineRule="auto"/>
        <w:rPr>
          <w:rFonts w:ascii="Goudy Old Style" w:hAnsi="Goudy Old Style" w:cs="Arial"/>
          <w:sz w:val="28"/>
          <w:szCs w:val="28"/>
        </w:rPr>
      </w:pPr>
      <w:r>
        <w:rPr>
          <w:rFonts w:ascii="Goudy Old Style" w:hAnsi="Goudy Old Style" w:cs="Arial"/>
          <w:color w:val="000000"/>
          <w:sz w:val="28"/>
          <w:szCs w:val="28"/>
        </w:rPr>
        <w:t>Remember, each organization is</w:t>
      </w:r>
      <w:r w:rsidR="00353010" w:rsidRPr="006D5D15">
        <w:rPr>
          <w:rFonts w:ascii="Goudy Old Style" w:hAnsi="Goudy Old Style" w:cs="Arial"/>
          <w:color w:val="000000"/>
          <w:sz w:val="28"/>
          <w:szCs w:val="28"/>
        </w:rPr>
        <w:t xml:space="preserve"> required to do a service project each semester. If this will cost money, remember to budget for it.</w:t>
      </w:r>
    </w:p>
    <w:p w:rsidR="00353010" w:rsidRPr="006D5D15" w:rsidRDefault="00353010" w:rsidP="006D5D15">
      <w:pPr>
        <w:pStyle w:val="ListParagraph"/>
        <w:widowControl w:val="0"/>
        <w:numPr>
          <w:ilvl w:val="0"/>
          <w:numId w:val="34"/>
        </w:numPr>
        <w:overflowPunct w:val="0"/>
        <w:autoSpaceDE w:val="0"/>
        <w:autoSpaceDN w:val="0"/>
        <w:adjustRightInd w:val="0"/>
        <w:spacing w:after="0" w:line="240" w:lineRule="auto"/>
        <w:rPr>
          <w:rFonts w:ascii="Goudy Old Style" w:hAnsi="Goudy Old Style" w:cs="Arial"/>
          <w:sz w:val="28"/>
          <w:szCs w:val="28"/>
        </w:rPr>
      </w:pPr>
      <w:r w:rsidRPr="006D5D15">
        <w:rPr>
          <w:rFonts w:ascii="Goudy Old Style" w:hAnsi="Goudy Old Style" w:cs="Arial"/>
          <w:color w:val="000000"/>
          <w:sz w:val="28"/>
          <w:szCs w:val="28"/>
        </w:rPr>
        <w:t>If driving is needed for something, be sure to add in gas and tolls to your request. If you are renting a vehicle to drive to</w:t>
      </w:r>
      <w:r w:rsidR="003C3E5F">
        <w:rPr>
          <w:rFonts w:ascii="Goudy Old Style" w:hAnsi="Goudy Old Style" w:cs="Arial"/>
          <w:color w:val="000000"/>
          <w:sz w:val="28"/>
          <w:szCs w:val="28"/>
        </w:rPr>
        <w:t xml:space="preserve"> the event, be sure to</w:t>
      </w:r>
      <w:r w:rsidRPr="006D5D15">
        <w:rPr>
          <w:rFonts w:ascii="Goudy Old Style" w:hAnsi="Goudy Old Style" w:cs="Arial"/>
          <w:color w:val="000000"/>
          <w:sz w:val="28"/>
          <w:szCs w:val="28"/>
        </w:rPr>
        <w:t xml:space="preserve"> check with Dale Selbe regarding rental costs.</w:t>
      </w:r>
    </w:p>
    <w:p w:rsidR="00353010" w:rsidRPr="006D5D15" w:rsidRDefault="00353010" w:rsidP="006D5D15">
      <w:pPr>
        <w:pStyle w:val="ListParagraph"/>
        <w:widowControl w:val="0"/>
        <w:numPr>
          <w:ilvl w:val="0"/>
          <w:numId w:val="34"/>
        </w:numPr>
        <w:overflowPunct w:val="0"/>
        <w:autoSpaceDE w:val="0"/>
        <w:autoSpaceDN w:val="0"/>
        <w:adjustRightInd w:val="0"/>
        <w:spacing w:after="0" w:line="240" w:lineRule="auto"/>
        <w:rPr>
          <w:rFonts w:ascii="Goudy Old Style" w:hAnsi="Goudy Old Style" w:cs="Arial"/>
          <w:sz w:val="28"/>
          <w:szCs w:val="28"/>
        </w:rPr>
      </w:pPr>
      <w:r w:rsidRPr="006D5D15">
        <w:rPr>
          <w:rFonts w:ascii="Goudy Old Style" w:hAnsi="Goudy Old Style" w:cs="Arial"/>
          <w:color w:val="000000"/>
          <w:sz w:val="28"/>
          <w:szCs w:val="28"/>
        </w:rPr>
        <w:t>Be sure to fill out one budget</w:t>
      </w:r>
      <w:r w:rsidR="00DF15D6">
        <w:rPr>
          <w:rFonts w:ascii="Goudy Old Style" w:hAnsi="Goudy Old Style" w:cs="Arial"/>
          <w:color w:val="000000"/>
          <w:sz w:val="28"/>
          <w:szCs w:val="28"/>
        </w:rPr>
        <w:t xml:space="preserve"> category</w:t>
      </w:r>
      <w:r w:rsidRPr="006D5D15">
        <w:rPr>
          <w:rFonts w:ascii="Goudy Old Style" w:hAnsi="Goudy Old Style" w:cs="Arial"/>
          <w:color w:val="000000"/>
          <w:sz w:val="28"/>
          <w:szCs w:val="28"/>
        </w:rPr>
        <w:t xml:space="preserve"> PER event. Do </w:t>
      </w:r>
      <w:r w:rsidRPr="006D5D15">
        <w:rPr>
          <w:rFonts w:ascii="Goudy Old Style" w:hAnsi="Goudy Old Style" w:cs="Arial"/>
          <w:b/>
          <w:bCs/>
          <w:i/>
          <w:iCs/>
          <w:color w:val="000000"/>
          <w:sz w:val="28"/>
          <w:szCs w:val="28"/>
          <w:u w:val="single"/>
        </w:rPr>
        <w:t>NOT</w:t>
      </w:r>
      <w:r w:rsidRPr="006D5D15">
        <w:rPr>
          <w:rFonts w:ascii="Goudy Old Style" w:hAnsi="Goudy Old Style" w:cs="Arial"/>
          <w:b/>
          <w:bCs/>
          <w:color w:val="000000"/>
          <w:sz w:val="28"/>
          <w:szCs w:val="28"/>
        </w:rPr>
        <w:t xml:space="preserve"> </w:t>
      </w:r>
      <w:r w:rsidRPr="006D5D15">
        <w:rPr>
          <w:rFonts w:ascii="Goudy Old Style" w:hAnsi="Goudy Old Style" w:cs="Arial"/>
          <w:color w:val="000000"/>
          <w:sz w:val="28"/>
          <w:szCs w:val="28"/>
        </w:rPr>
        <w:t xml:space="preserve">put your entire semester budget on one budget request </w:t>
      </w:r>
      <w:r w:rsidR="00DF15D6">
        <w:rPr>
          <w:rFonts w:ascii="Goudy Old Style" w:hAnsi="Goudy Old Style" w:cs="Arial"/>
          <w:color w:val="000000"/>
          <w:sz w:val="28"/>
          <w:szCs w:val="28"/>
        </w:rPr>
        <w:t>category. Within that category be as specific as possible with budget line items.</w:t>
      </w:r>
    </w:p>
    <w:p w:rsidR="00353010" w:rsidRPr="006D5D15" w:rsidRDefault="00353010" w:rsidP="006D5D15">
      <w:pPr>
        <w:pStyle w:val="ListParagraph"/>
        <w:widowControl w:val="0"/>
        <w:numPr>
          <w:ilvl w:val="0"/>
          <w:numId w:val="34"/>
        </w:numPr>
        <w:overflowPunct w:val="0"/>
        <w:autoSpaceDE w:val="0"/>
        <w:autoSpaceDN w:val="0"/>
        <w:adjustRightInd w:val="0"/>
        <w:spacing w:after="0" w:line="240" w:lineRule="auto"/>
        <w:rPr>
          <w:rFonts w:ascii="Goudy Old Style" w:hAnsi="Goudy Old Style" w:cs="Arial"/>
          <w:sz w:val="28"/>
          <w:szCs w:val="28"/>
        </w:rPr>
      </w:pPr>
      <w:r w:rsidRPr="006D5D15">
        <w:rPr>
          <w:rFonts w:ascii="Goudy Old Style" w:hAnsi="Goudy Old Style" w:cs="Arial"/>
          <w:color w:val="000000"/>
          <w:sz w:val="28"/>
          <w:szCs w:val="28"/>
        </w:rPr>
        <w:t>Be realistic.</w:t>
      </w:r>
    </w:p>
    <w:p w:rsidR="00353010" w:rsidRPr="00353010" w:rsidRDefault="00353010" w:rsidP="00353010">
      <w:pPr>
        <w:widowControl w:val="0"/>
        <w:overflowPunct w:val="0"/>
        <w:autoSpaceDE w:val="0"/>
        <w:autoSpaceDN w:val="0"/>
        <w:adjustRightInd w:val="0"/>
        <w:spacing w:after="0" w:line="240" w:lineRule="auto"/>
        <w:ind w:left="360"/>
        <w:rPr>
          <w:rFonts w:ascii="Goudy Old Style" w:hAnsi="Goudy Old Style" w:cs="Arial"/>
          <w:color w:val="000000"/>
          <w:sz w:val="28"/>
          <w:szCs w:val="28"/>
        </w:rPr>
      </w:pPr>
    </w:p>
    <w:p w:rsidR="00353010" w:rsidRPr="00353010" w:rsidRDefault="00353010" w:rsidP="00EE0D09">
      <w:pPr>
        <w:rPr>
          <w:rFonts w:ascii="Goudy Old Style" w:hAnsi="Goudy Old Style" w:cs="Arial"/>
          <w:b/>
          <w:bCs/>
          <w:color w:val="000000"/>
          <w:sz w:val="28"/>
          <w:szCs w:val="28"/>
          <w:u w:val="single"/>
        </w:rPr>
      </w:pPr>
      <w:r w:rsidRPr="00353010">
        <w:rPr>
          <w:rFonts w:ascii="Goudy Old Style" w:hAnsi="Goudy Old Style" w:cs="Arial"/>
          <w:b/>
          <w:bCs/>
          <w:color w:val="000000"/>
          <w:sz w:val="28"/>
          <w:szCs w:val="28"/>
          <w:u w:val="single"/>
        </w:rPr>
        <w:t>Policies:</w:t>
      </w:r>
    </w:p>
    <w:p w:rsidR="00353010" w:rsidRPr="006D5D15" w:rsidRDefault="00353010" w:rsidP="006D5D15">
      <w:pPr>
        <w:pStyle w:val="ListParagraph"/>
        <w:widowControl w:val="0"/>
        <w:numPr>
          <w:ilvl w:val="0"/>
          <w:numId w:val="35"/>
        </w:numPr>
        <w:overflowPunct w:val="0"/>
        <w:autoSpaceDE w:val="0"/>
        <w:autoSpaceDN w:val="0"/>
        <w:adjustRightInd w:val="0"/>
        <w:spacing w:after="0" w:line="240" w:lineRule="auto"/>
        <w:rPr>
          <w:rFonts w:ascii="Goudy Old Style" w:hAnsi="Goudy Old Style" w:cs="Arial"/>
          <w:color w:val="000000"/>
          <w:sz w:val="28"/>
          <w:szCs w:val="28"/>
        </w:rPr>
      </w:pPr>
      <w:r w:rsidRPr="006D5D15">
        <w:rPr>
          <w:rFonts w:ascii="Goudy Old Style" w:hAnsi="Goudy Old Style" w:cs="Arial"/>
          <w:b/>
          <w:color w:val="000000"/>
          <w:sz w:val="28"/>
          <w:szCs w:val="28"/>
        </w:rPr>
        <w:t>The Sponsorship Line:</w:t>
      </w:r>
      <w:r w:rsidRPr="006D5D15">
        <w:rPr>
          <w:rFonts w:ascii="Goudy Old Style" w:hAnsi="Goudy Old Style" w:cs="Arial"/>
          <w:color w:val="000000"/>
          <w:sz w:val="28"/>
          <w:szCs w:val="28"/>
        </w:rPr>
        <w:t xml:space="preserve"> </w:t>
      </w:r>
      <w:r w:rsidR="007A4118">
        <w:rPr>
          <w:rFonts w:ascii="Goudy Old Style" w:hAnsi="Goudy Old Style" w:cs="Arial"/>
          <w:color w:val="000000"/>
          <w:sz w:val="28"/>
          <w:szCs w:val="28"/>
        </w:rPr>
        <w:t>SGA</w:t>
      </w:r>
      <w:r w:rsidRPr="006D5D15">
        <w:rPr>
          <w:rFonts w:ascii="Goudy Old Style" w:hAnsi="Goudy Old Style" w:cs="Arial"/>
          <w:color w:val="000000"/>
          <w:sz w:val="28"/>
          <w:szCs w:val="28"/>
        </w:rPr>
        <w:t xml:space="preserve"> will devote 5% of its total allocation toward a ‘sponsorship line‘. </w:t>
      </w:r>
      <w:r w:rsidRPr="006D5D15">
        <w:rPr>
          <w:rFonts w:ascii="Goudy Old Style" w:hAnsi="Goudy Old Style" w:cs="Arial"/>
          <w:color w:val="FF0000"/>
          <w:sz w:val="28"/>
          <w:szCs w:val="28"/>
        </w:rPr>
        <w:t xml:space="preserve"> </w:t>
      </w:r>
      <w:r w:rsidRPr="006D5D15">
        <w:rPr>
          <w:rFonts w:ascii="Goudy Old Style" w:hAnsi="Goudy Old Style" w:cs="Arial"/>
          <w:color w:val="000000"/>
          <w:sz w:val="28"/>
          <w:szCs w:val="28"/>
        </w:rPr>
        <w:t xml:space="preserve">Meaning on a $42,000 budget, $2,100 will be set aside for (1) events that come up mid-semester that clubs/organizations had not budgeted for and would like </w:t>
      </w:r>
      <w:r w:rsidR="007A4118">
        <w:rPr>
          <w:rFonts w:ascii="Goudy Old Style" w:hAnsi="Goudy Old Style" w:cs="Arial"/>
          <w:color w:val="000000"/>
          <w:sz w:val="28"/>
          <w:szCs w:val="28"/>
        </w:rPr>
        <w:t>SGA</w:t>
      </w:r>
      <w:r w:rsidRPr="006D5D15">
        <w:rPr>
          <w:rFonts w:ascii="Goudy Old Style" w:hAnsi="Goudy Old Style" w:cs="Arial"/>
          <w:color w:val="000000"/>
          <w:sz w:val="28"/>
          <w:szCs w:val="28"/>
        </w:rPr>
        <w:t xml:space="preserve"> to sponsor, and (2) funding for new clubs and organizations. These funds will be available for all clubs/organizations that have met the expectations set forth by </w:t>
      </w:r>
      <w:r w:rsidR="007A4118">
        <w:rPr>
          <w:rFonts w:ascii="Goudy Old Style" w:hAnsi="Goudy Old Style" w:cs="Arial"/>
          <w:color w:val="000000"/>
          <w:sz w:val="28"/>
          <w:szCs w:val="28"/>
        </w:rPr>
        <w:t>SGA</w:t>
      </w:r>
      <w:r w:rsidR="003C3E5F">
        <w:rPr>
          <w:rFonts w:ascii="Goudy Old Style" w:hAnsi="Goudy Old Style" w:cs="Arial"/>
          <w:color w:val="000000"/>
          <w:sz w:val="28"/>
          <w:szCs w:val="28"/>
        </w:rPr>
        <w:t>.</w:t>
      </w:r>
    </w:p>
    <w:p w:rsidR="00353010" w:rsidRPr="006D5D15" w:rsidRDefault="00353010" w:rsidP="006D5D15">
      <w:pPr>
        <w:pStyle w:val="ListParagraph"/>
        <w:widowControl w:val="0"/>
        <w:numPr>
          <w:ilvl w:val="0"/>
          <w:numId w:val="35"/>
        </w:numPr>
        <w:overflowPunct w:val="0"/>
        <w:autoSpaceDE w:val="0"/>
        <w:autoSpaceDN w:val="0"/>
        <w:adjustRightInd w:val="0"/>
        <w:spacing w:after="0" w:line="240" w:lineRule="auto"/>
        <w:rPr>
          <w:rFonts w:ascii="Goudy Old Style" w:hAnsi="Goudy Old Style" w:cs="Arial"/>
          <w:color w:val="000000"/>
          <w:sz w:val="28"/>
          <w:szCs w:val="28"/>
        </w:rPr>
      </w:pPr>
      <w:r w:rsidRPr="006D5D15">
        <w:rPr>
          <w:rFonts w:ascii="Goudy Old Style" w:hAnsi="Goudy Old Style" w:cs="Arial"/>
          <w:b/>
          <w:color w:val="000000"/>
          <w:sz w:val="28"/>
          <w:szCs w:val="28"/>
        </w:rPr>
        <w:t>Fundraising &amp; Donations:</w:t>
      </w:r>
      <w:r w:rsidRPr="006D5D15">
        <w:rPr>
          <w:rFonts w:ascii="Goudy Old Style" w:hAnsi="Goudy Old Style" w:cs="Arial"/>
          <w:color w:val="000000"/>
          <w:sz w:val="28"/>
          <w:szCs w:val="28"/>
        </w:rPr>
        <w:t xml:space="preserve"> </w:t>
      </w:r>
      <w:r w:rsidR="007A4118">
        <w:rPr>
          <w:rFonts w:ascii="Goudy Old Style" w:hAnsi="Goudy Old Style" w:cs="Arial"/>
          <w:color w:val="000000"/>
          <w:sz w:val="28"/>
          <w:szCs w:val="28"/>
        </w:rPr>
        <w:t>SGA</w:t>
      </w:r>
      <w:r w:rsidRPr="006D5D15">
        <w:rPr>
          <w:rFonts w:ascii="Goudy Old Style" w:hAnsi="Goudy Old Style" w:cs="Arial"/>
          <w:color w:val="000000"/>
          <w:sz w:val="28"/>
          <w:szCs w:val="28"/>
        </w:rPr>
        <w:t xml:space="preserve"> funds cannot be donated to charity. So, if you would like to donate money to (for example) Rebuilding the Wall, you would need to raise that money on your own. </w:t>
      </w:r>
      <w:r w:rsidR="007A4118">
        <w:rPr>
          <w:rFonts w:ascii="Goudy Old Style" w:hAnsi="Goudy Old Style" w:cs="Arial"/>
          <w:color w:val="000000"/>
          <w:sz w:val="28"/>
          <w:szCs w:val="28"/>
        </w:rPr>
        <w:t>SGA</w:t>
      </w:r>
      <w:r w:rsidRPr="006D5D15">
        <w:rPr>
          <w:rFonts w:ascii="Goudy Old Style" w:hAnsi="Goudy Old Style" w:cs="Arial"/>
          <w:color w:val="000000"/>
          <w:sz w:val="28"/>
          <w:szCs w:val="28"/>
        </w:rPr>
        <w:t xml:space="preserve"> can sponsor the </w:t>
      </w:r>
      <w:r w:rsidR="00256311" w:rsidRPr="006D5D15">
        <w:rPr>
          <w:rFonts w:ascii="Goudy Old Style" w:hAnsi="Goudy Old Style" w:cs="Arial"/>
          <w:color w:val="000000"/>
          <w:sz w:val="28"/>
          <w:szCs w:val="28"/>
        </w:rPr>
        <w:t>startup</w:t>
      </w:r>
      <w:r w:rsidRPr="006D5D15">
        <w:rPr>
          <w:rFonts w:ascii="Goudy Old Style" w:hAnsi="Goudy Old Style" w:cs="Arial"/>
          <w:color w:val="000000"/>
          <w:sz w:val="28"/>
          <w:szCs w:val="28"/>
        </w:rPr>
        <w:t xml:space="preserve"> cost for this endeavor. However, all </w:t>
      </w:r>
      <w:r w:rsidR="00256311" w:rsidRPr="006D5D15">
        <w:rPr>
          <w:rFonts w:ascii="Goudy Old Style" w:hAnsi="Goudy Old Style" w:cs="Arial"/>
          <w:color w:val="000000"/>
          <w:sz w:val="28"/>
          <w:szCs w:val="28"/>
        </w:rPr>
        <w:t>startup</w:t>
      </w:r>
      <w:r w:rsidRPr="006D5D15">
        <w:rPr>
          <w:rFonts w:ascii="Goudy Old Style" w:hAnsi="Goudy Old Style" w:cs="Arial"/>
          <w:color w:val="000000"/>
          <w:sz w:val="28"/>
          <w:szCs w:val="28"/>
        </w:rPr>
        <w:t xml:space="preserve"> costs must be repaid prior to a donation being made. Note: the Office of Advancement must approve all fundraising projects </w:t>
      </w:r>
      <w:r w:rsidRPr="006D5D15">
        <w:rPr>
          <w:rFonts w:ascii="Goudy Old Style" w:hAnsi="Goudy Old Style" w:cs="Arial"/>
          <w:i/>
          <w:color w:val="000000"/>
          <w:sz w:val="28"/>
          <w:szCs w:val="28"/>
        </w:rPr>
        <w:t xml:space="preserve">prior </w:t>
      </w:r>
      <w:r w:rsidRPr="006D5D15">
        <w:rPr>
          <w:rFonts w:ascii="Goudy Old Style" w:hAnsi="Goudy Old Style" w:cs="Arial"/>
          <w:color w:val="000000"/>
          <w:sz w:val="28"/>
          <w:szCs w:val="28"/>
        </w:rPr>
        <w:t xml:space="preserve">to the time you begin fundraising. Please see the </w:t>
      </w:r>
      <w:r w:rsidR="007A4118">
        <w:rPr>
          <w:rFonts w:ascii="Goudy Old Style" w:hAnsi="Goudy Old Style" w:cs="Arial"/>
          <w:color w:val="000000"/>
          <w:sz w:val="28"/>
          <w:szCs w:val="28"/>
        </w:rPr>
        <w:t>SGA</w:t>
      </w:r>
      <w:r w:rsidRPr="006D5D15">
        <w:rPr>
          <w:rFonts w:ascii="Goudy Old Style" w:hAnsi="Goudy Old Style" w:cs="Arial"/>
          <w:color w:val="000000"/>
          <w:sz w:val="28"/>
          <w:szCs w:val="28"/>
        </w:rPr>
        <w:t xml:space="preserve"> Advisor</w:t>
      </w:r>
      <w:r w:rsidR="00DF15D6">
        <w:rPr>
          <w:rFonts w:ascii="Goudy Old Style" w:hAnsi="Goudy Old Style" w:cs="Arial"/>
          <w:color w:val="000000"/>
          <w:sz w:val="28"/>
          <w:szCs w:val="28"/>
        </w:rPr>
        <w:t>, Ruth Rodgers,</w:t>
      </w:r>
      <w:r w:rsidRPr="006D5D15">
        <w:rPr>
          <w:rFonts w:ascii="Goudy Old Style" w:hAnsi="Goudy Old Style" w:cs="Arial"/>
          <w:color w:val="000000"/>
          <w:sz w:val="28"/>
          <w:szCs w:val="28"/>
        </w:rPr>
        <w:t xml:space="preserve"> for more information about this.</w:t>
      </w:r>
    </w:p>
    <w:p w:rsidR="00353010" w:rsidRPr="006D5D15" w:rsidRDefault="00353010" w:rsidP="006D5D15">
      <w:pPr>
        <w:pStyle w:val="ListParagraph"/>
        <w:widowControl w:val="0"/>
        <w:numPr>
          <w:ilvl w:val="0"/>
          <w:numId w:val="35"/>
        </w:numPr>
        <w:overflowPunct w:val="0"/>
        <w:autoSpaceDE w:val="0"/>
        <w:autoSpaceDN w:val="0"/>
        <w:adjustRightInd w:val="0"/>
        <w:spacing w:after="0" w:line="240" w:lineRule="auto"/>
        <w:rPr>
          <w:rFonts w:ascii="Goudy Old Style" w:hAnsi="Goudy Old Style" w:cs="Arial"/>
          <w:color w:val="000000"/>
          <w:sz w:val="28"/>
          <w:szCs w:val="28"/>
        </w:rPr>
      </w:pPr>
      <w:r w:rsidRPr="006D5D15">
        <w:rPr>
          <w:rFonts w:ascii="Goudy Old Style" w:hAnsi="Goudy Old Style" w:cs="Arial"/>
          <w:b/>
          <w:color w:val="000000"/>
          <w:sz w:val="28"/>
          <w:szCs w:val="28"/>
        </w:rPr>
        <w:t>Apparel:</w:t>
      </w:r>
      <w:r w:rsidRPr="006D5D15">
        <w:rPr>
          <w:rFonts w:ascii="Goudy Old Style" w:hAnsi="Goudy Old Style" w:cs="Arial"/>
          <w:color w:val="000000"/>
          <w:sz w:val="28"/>
          <w:szCs w:val="28"/>
        </w:rPr>
        <w:t xml:space="preserve"> </w:t>
      </w:r>
      <w:r w:rsidR="00DF15D6">
        <w:rPr>
          <w:rFonts w:ascii="Goudy Old Style" w:hAnsi="Goudy Old Style" w:cs="Arial"/>
          <w:color w:val="000000"/>
          <w:sz w:val="28"/>
          <w:szCs w:val="28"/>
        </w:rPr>
        <w:t xml:space="preserve">Before ordering any apparel, you must complete the MU Apparel </w:t>
      </w:r>
      <w:r w:rsidR="00DF15D6">
        <w:rPr>
          <w:rFonts w:ascii="Goudy Old Style" w:hAnsi="Goudy Old Style" w:cs="Arial"/>
          <w:color w:val="000000"/>
          <w:sz w:val="28"/>
          <w:szCs w:val="28"/>
        </w:rPr>
        <w:lastRenderedPageBreak/>
        <w:t>and Promotional Item Policy form that can be found under “Files” on OrgSync in the Student Life portal. It requires an advisor signature, Bookstore signature, and Office of Marketing and Communication signature.</w:t>
      </w:r>
    </w:p>
    <w:p w:rsidR="00971E8A" w:rsidRDefault="00353010" w:rsidP="00971E8A">
      <w:pPr>
        <w:pStyle w:val="ListParagraph"/>
        <w:widowControl w:val="0"/>
        <w:numPr>
          <w:ilvl w:val="0"/>
          <w:numId w:val="35"/>
        </w:numPr>
        <w:overflowPunct w:val="0"/>
        <w:autoSpaceDE w:val="0"/>
        <w:autoSpaceDN w:val="0"/>
        <w:adjustRightInd w:val="0"/>
        <w:spacing w:after="0" w:line="240" w:lineRule="auto"/>
        <w:rPr>
          <w:rFonts w:ascii="Goudy Old Style" w:hAnsi="Goudy Old Style" w:cs="Arial"/>
          <w:color w:val="000000"/>
          <w:sz w:val="28"/>
          <w:szCs w:val="28"/>
        </w:rPr>
      </w:pPr>
      <w:r w:rsidRPr="006D5D15">
        <w:rPr>
          <w:rFonts w:ascii="Goudy Old Style" w:hAnsi="Goudy Old Style" w:cs="Arial"/>
          <w:b/>
          <w:color w:val="000000"/>
          <w:sz w:val="28"/>
          <w:szCs w:val="28"/>
        </w:rPr>
        <w:t>Food:</w:t>
      </w:r>
      <w:r w:rsidRPr="006D5D15">
        <w:rPr>
          <w:rFonts w:ascii="Goudy Old Style" w:hAnsi="Goudy Old Style" w:cs="Arial"/>
          <w:color w:val="000000"/>
          <w:sz w:val="28"/>
          <w:szCs w:val="28"/>
        </w:rPr>
        <w:t xml:space="preserve"> As a general rule, </w:t>
      </w:r>
      <w:r w:rsidR="007A4118">
        <w:rPr>
          <w:rFonts w:ascii="Goudy Old Style" w:hAnsi="Goudy Old Style" w:cs="Arial"/>
          <w:color w:val="000000"/>
          <w:sz w:val="28"/>
          <w:szCs w:val="28"/>
        </w:rPr>
        <w:t>SGA</w:t>
      </w:r>
      <w:r w:rsidRPr="006D5D15">
        <w:rPr>
          <w:rFonts w:ascii="Goudy Old Style" w:hAnsi="Goudy Old Style" w:cs="Arial"/>
          <w:color w:val="000000"/>
          <w:sz w:val="28"/>
          <w:szCs w:val="28"/>
        </w:rPr>
        <w:t xml:space="preserve"> will not pay for meals or food for conferences or other events requiring travel (</w:t>
      </w:r>
      <w:r w:rsidR="007A4118">
        <w:rPr>
          <w:rFonts w:ascii="Goudy Old Style" w:hAnsi="Goudy Old Style" w:cs="Arial"/>
          <w:color w:val="000000"/>
          <w:sz w:val="28"/>
          <w:szCs w:val="28"/>
        </w:rPr>
        <w:t>SGA</w:t>
      </w:r>
      <w:r w:rsidRPr="006D5D15">
        <w:rPr>
          <w:rFonts w:ascii="Goudy Old Style" w:hAnsi="Goudy Old Style" w:cs="Arial"/>
          <w:color w:val="000000"/>
          <w:sz w:val="28"/>
          <w:szCs w:val="28"/>
        </w:rPr>
        <w:t xml:space="preserve"> will pay for conference registration, lodging, and travel). </w:t>
      </w:r>
      <w:r w:rsidR="006F4742">
        <w:rPr>
          <w:rFonts w:ascii="Goudy Old Style" w:hAnsi="Goudy Old Style" w:cs="Arial"/>
          <w:color w:val="000000"/>
          <w:sz w:val="28"/>
          <w:szCs w:val="28"/>
        </w:rPr>
        <w:t>Please submit a Food Waiver if you plan to have outside food brought in to campus for an event. That form is located under “Files” on OrgSync in the Student Life portal.</w:t>
      </w:r>
    </w:p>
    <w:p w:rsidR="00971E8A" w:rsidRPr="00971E8A" w:rsidRDefault="00971E8A" w:rsidP="00971E8A">
      <w:pPr>
        <w:pStyle w:val="ListParagraph"/>
        <w:widowControl w:val="0"/>
        <w:numPr>
          <w:ilvl w:val="0"/>
          <w:numId w:val="35"/>
        </w:numPr>
        <w:overflowPunct w:val="0"/>
        <w:autoSpaceDE w:val="0"/>
        <w:autoSpaceDN w:val="0"/>
        <w:adjustRightInd w:val="0"/>
        <w:spacing w:after="0" w:line="240" w:lineRule="auto"/>
        <w:rPr>
          <w:rFonts w:ascii="Goudy Old Style" w:hAnsi="Goudy Old Style" w:cs="Arial"/>
          <w:b/>
          <w:color w:val="000000"/>
          <w:sz w:val="28"/>
          <w:szCs w:val="28"/>
        </w:rPr>
      </w:pPr>
      <w:r w:rsidRPr="00971E8A">
        <w:rPr>
          <w:rFonts w:ascii="Goudy Old Style" w:hAnsi="Goudy Old Style" w:cs="Arial"/>
          <w:b/>
          <w:color w:val="000000"/>
          <w:sz w:val="28"/>
          <w:szCs w:val="28"/>
        </w:rPr>
        <w:t>Travel:</w:t>
      </w:r>
      <w:r>
        <w:rPr>
          <w:rFonts w:ascii="Goudy Old Style" w:hAnsi="Goudy Old Style" w:cs="Arial"/>
          <w:b/>
          <w:color w:val="000000"/>
          <w:sz w:val="28"/>
          <w:szCs w:val="28"/>
        </w:rPr>
        <w:t xml:space="preserve"> </w:t>
      </w:r>
      <w:r>
        <w:rPr>
          <w:rFonts w:ascii="Goudy Old Style" w:hAnsi="Goudy Old Style" w:cs="Arial"/>
          <w:color w:val="000000"/>
          <w:sz w:val="28"/>
          <w:szCs w:val="28"/>
        </w:rPr>
        <w:t>All forms can be found on the Student Life OrgSync portal under “Files” in the “Travel Forms-Undergraduate” folder. Be sure to fill out the appropriate forms (local, domestic, and international), as well as a Student Conduct acknowledgement, and emergency contact form. Please see “MU Student Travel Policy” document under “Files” for complete details.</w:t>
      </w:r>
    </w:p>
    <w:p w:rsidR="00971E8A" w:rsidRPr="00971E8A" w:rsidRDefault="00971E8A" w:rsidP="00971E8A">
      <w:pPr>
        <w:pStyle w:val="ListParagraph"/>
        <w:widowControl w:val="0"/>
        <w:numPr>
          <w:ilvl w:val="0"/>
          <w:numId w:val="35"/>
        </w:numPr>
        <w:overflowPunct w:val="0"/>
        <w:autoSpaceDE w:val="0"/>
        <w:autoSpaceDN w:val="0"/>
        <w:adjustRightInd w:val="0"/>
        <w:spacing w:after="0" w:line="240" w:lineRule="auto"/>
        <w:rPr>
          <w:rFonts w:ascii="Goudy Old Style" w:hAnsi="Goudy Old Style" w:cs="Arial"/>
          <w:color w:val="000000"/>
          <w:sz w:val="28"/>
          <w:szCs w:val="28"/>
        </w:rPr>
      </w:pPr>
      <w:r w:rsidRPr="00971E8A">
        <w:rPr>
          <w:rFonts w:ascii="Goudy Old Style" w:hAnsi="Goudy Old Style" w:cs="Arial"/>
          <w:b/>
          <w:color w:val="000000"/>
          <w:sz w:val="28"/>
          <w:szCs w:val="28"/>
        </w:rPr>
        <w:t>Rental Cars</w:t>
      </w:r>
      <w:r w:rsidRPr="00971E8A">
        <w:rPr>
          <w:rFonts w:ascii="Goudy Old Style" w:hAnsi="Goudy Old Style" w:cs="Arial"/>
          <w:color w:val="000000"/>
          <w:sz w:val="28"/>
          <w:szCs w:val="28"/>
        </w:rPr>
        <w:t>:</w:t>
      </w:r>
      <w:r w:rsidRPr="00971E8A">
        <w:rPr>
          <w:rFonts w:ascii="Goudy Old Style" w:hAnsi="Goudy Old Style" w:cs="Arial"/>
          <w:color w:val="000000"/>
          <w:sz w:val="36"/>
          <w:szCs w:val="28"/>
        </w:rPr>
        <w:t xml:space="preserve"> </w:t>
      </w:r>
    </w:p>
    <w:p w:rsidR="00971E8A" w:rsidRPr="00971E8A" w:rsidRDefault="00971E8A" w:rsidP="00971E8A">
      <w:pPr>
        <w:pStyle w:val="ListParagraph"/>
        <w:widowControl w:val="0"/>
        <w:numPr>
          <w:ilvl w:val="1"/>
          <w:numId w:val="35"/>
        </w:numPr>
        <w:overflowPunct w:val="0"/>
        <w:autoSpaceDE w:val="0"/>
        <w:autoSpaceDN w:val="0"/>
        <w:adjustRightInd w:val="0"/>
        <w:spacing w:after="0" w:line="240" w:lineRule="auto"/>
        <w:rPr>
          <w:rFonts w:ascii="Goudy Old Style" w:hAnsi="Goudy Old Style" w:cs="Arial"/>
          <w:color w:val="000000"/>
          <w:sz w:val="28"/>
          <w:szCs w:val="28"/>
        </w:rPr>
      </w:pPr>
      <w:r w:rsidRPr="00971E8A">
        <w:rPr>
          <w:rFonts w:ascii="Goudy Old Style" w:hAnsi="Goudy Old Style"/>
          <w:sz w:val="28"/>
        </w:rPr>
        <w:t>For Vans:</w:t>
      </w:r>
    </w:p>
    <w:p w:rsidR="00971E8A" w:rsidRPr="00971E8A" w:rsidRDefault="00971E8A" w:rsidP="00971E8A">
      <w:pPr>
        <w:pStyle w:val="ListParagraph"/>
        <w:widowControl w:val="0"/>
        <w:numPr>
          <w:ilvl w:val="2"/>
          <w:numId w:val="35"/>
        </w:numPr>
        <w:overflowPunct w:val="0"/>
        <w:autoSpaceDE w:val="0"/>
        <w:autoSpaceDN w:val="0"/>
        <w:adjustRightInd w:val="0"/>
        <w:spacing w:after="0" w:line="240" w:lineRule="auto"/>
        <w:rPr>
          <w:rFonts w:ascii="Goudy Old Style" w:hAnsi="Goudy Old Style" w:cs="Arial"/>
          <w:color w:val="000000"/>
          <w:sz w:val="28"/>
          <w:szCs w:val="28"/>
        </w:rPr>
      </w:pPr>
      <w:r w:rsidRPr="00971E8A">
        <w:rPr>
          <w:rFonts w:ascii="Goudy Old Style" w:hAnsi="Goudy Old Style"/>
          <w:sz w:val="28"/>
        </w:rPr>
        <w:t>12 passenger max</w:t>
      </w:r>
    </w:p>
    <w:p w:rsidR="00971E8A" w:rsidRPr="00971E8A" w:rsidRDefault="00971E8A" w:rsidP="00971E8A">
      <w:pPr>
        <w:pStyle w:val="ListParagraph"/>
        <w:widowControl w:val="0"/>
        <w:numPr>
          <w:ilvl w:val="2"/>
          <w:numId w:val="35"/>
        </w:numPr>
        <w:overflowPunct w:val="0"/>
        <w:autoSpaceDE w:val="0"/>
        <w:autoSpaceDN w:val="0"/>
        <w:adjustRightInd w:val="0"/>
        <w:spacing w:after="0" w:line="240" w:lineRule="auto"/>
        <w:rPr>
          <w:rFonts w:ascii="Goudy Old Style" w:hAnsi="Goudy Old Style" w:cs="Arial"/>
          <w:color w:val="000000"/>
          <w:sz w:val="28"/>
          <w:szCs w:val="28"/>
        </w:rPr>
      </w:pPr>
      <w:r w:rsidRPr="00971E8A">
        <w:rPr>
          <w:rFonts w:ascii="Goudy Old Style" w:hAnsi="Goudy Old Style"/>
          <w:sz w:val="28"/>
        </w:rPr>
        <w:t>Drivers must be 25 years or older with valid Driver’s License</w:t>
      </w:r>
    </w:p>
    <w:p w:rsidR="00971E8A" w:rsidRPr="00971E8A" w:rsidRDefault="00971E8A" w:rsidP="00971E8A">
      <w:pPr>
        <w:pStyle w:val="ListParagraph"/>
        <w:widowControl w:val="0"/>
        <w:numPr>
          <w:ilvl w:val="2"/>
          <w:numId w:val="35"/>
        </w:numPr>
        <w:overflowPunct w:val="0"/>
        <w:autoSpaceDE w:val="0"/>
        <w:autoSpaceDN w:val="0"/>
        <w:adjustRightInd w:val="0"/>
        <w:spacing w:after="0" w:line="240" w:lineRule="auto"/>
        <w:rPr>
          <w:rFonts w:ascii="Goudy Old Style" w:hAnsi="Goudy Old Style" w:cs="Arial"/>
          <w:color w:val="000000"/>
          <w:sz w:val="28"/>
          <w:szCs w:val="28"/>
        </w:rPr>
      </w:pPr>
      <w:r w:rsidRPr="00971E8A">
        <w:rPr>
          <w:rFonts w:ascii="Goudy Old Style" w:hAnsi="Goudy Old Style"/>
          <w:sz w:val="28"/>
        </w:rPr>
        <w:t>Must complete a safety video to drive (can be picked up in Business Office)</w:t>
      </w:r>
    </w:p>
    <w:p w:rsidR="00971E8A" w:rsidRPr="00971E8A" w:rsidRDefault="00971E8A" w:rsidP="00971E8A">
      <w:pPr>
        <w:pStyle w:val="ListParagraph"/>
        <w:widowControl w:val="0"/>
        <w:numPr>
          <w:ilvl w:val="1"/>
          <w:numId w:val="35"/>
        </w:numPr>
        <w:overflowPunct w:val="0"/>
        <w:autoSpaceDE w:val="0"/>
        <w:autoSpaceDN w:val="0"/>
        <w:adjustRightInd w:val="0"/>
        <w:spacing w:after="0" w:line="240" w:lineRule="auto"/>
        <w:rPr>
          <w:rFonts w:ascii="Goudy Old Style" w:hAnsi="Goudy Old Style" w:cs="Arial"/>
          <w:color w:val="000000"/>
          <w:sz w:val="28"/>
          <w:szCs w:val="28"/>
        </w:rPr>
      </w:pPr>
      <w:r w:rsidRPr="00971E8A">
        <w:rPr>
          <w:rFonts w:ascii="Goudy Old Style" w:hAnsi="Goudy Old Style"/>
          <w:sz w:val="28"/>
        </w:rPr>
        <w:t>SUV/Car</w:t>
      </w:r>
    </w:p>
    <w:p w:rsidR="00971E8A" w:rsidRPr="00971E8A" w:rsidRDefault="00971E8A" w:rsidP="00971E8A">
      <w:pPr>
        <w:pStyle w:val="ListParagraph"/>
        <w:widowControl w:val="0"/>
        <w:numPr>
          <w:ilvl w:val="2"/>
          <w:numId w:val="35"/>
        </w:numPr>
        <w:overflowPunct w:val="0"/>
        <w:autoSpaceDE w:val="0"/>
        <w:autoSpaceDN w:val="0"/>
        <w:adjustRightInd w:val="0"/>
        <w:spacing w:after="0" w:line="240" w:lineRule="auto"/>
        <w:rPr>
          <w:rFonts w:ascii="Goudy Old Style" w:hAnsi="Goudy Old Style" w:cs="Arial"/>
          <w:color w:val="000000"/>
          <w:sz w:val="28"/>
          <w:szCs w:val="28"/>
        </w:rPr>
      </w:pPr>
      <w:r w:rsidRPr="00971E8A">
        <w:rPr>
          <w:rFonts w:ascii="Goudy Old Style" w:hAnsi="Goudy Old Style"/>
          <w:sz w:val="28"/>
        </w:rPr>
        <w:t>Drivers must be 21 years or older with valid Driver’s License</w:t>
      </w:r>
    </w:p>
    <w:p w:rsidR="00971E8A" w:rsidRPr="00971E8A" w:rsidRDefault="00971E8A" w:rsidP="00971E8A">
      <w:pPr>
        <w:pStyle w:val="ListParagraph"/>
        <w:widowControl w:val="0"/>
        <w:overflowPunct w:val="0"/>
        <w:autoSpaceDE w:val="0"/>
        <w:autoSpaceDN w:val="0"/>
        <w:adjustRightInd w:val="0"/>
        <w:spacing w:after="0" w:line="240" w:lineRule="auto"/>
        <w:rPr>
          <w:rFonts w:ascii="Goudy Old Style" w:hAnsi="Goudy Old Style" w:cs="Arial"/>
          <w:color w:val="000000"/>
          <w:sz w:val="36"/>
          <w:szCs w:val="28"/>
        </w:rPr>
      </w:pPr>
      <w:r w:rsidRPr="00971E8A">
        <w:rPr>
          <w:rFonts w:ascii="Goudy Old Style" w:hAnsi="Goudy Old Style"/>
          <w:sz w:val="28"/>
        </w:rPr>
        <w:t>If possible, we encourage advisors to drive.</w:t>
      </w:r>
    </w:p>
    <w:p w:rsidR="00353010" w:rsidRDefault="00353010" w:rsidP="00353010">
      <w:pPr>
        <w:pStyle w:val="ListParagraph"/>
        <w:widowControl w:val="0"/>
        <w:numPr>
          <w:ilvl w:val="0"/>
          <w:numId w:val="35"/>
        </w:numPr>
        <w:overflowPunct w:val="0"/>
        <w:autoSpaceDE w:val="0"/>
        <w:autoSpaceDN w:val="0"/>
        <w:adjustRightInd w:val="0"/>
        <w:spacing w:after="0" w:line="240" w:lineRule="auto"/>
        <w:rPr>
          <w:rFonts w:ascii="Goudy Old Style" w:hAnsi="Goudy Old Style" w:cs="Arial"/>
          <w:color w:val="000000"/>
          <w:sz w:val="28"/>
          <w:szCs w:val="28"/>
        </w:rPr>
      </w:pPr>
      <w:r w:rsidRPr="006D5D15">
        <w:rPr>
          <w:rFonts w:ascii="Goudy Old Style" w:hAnsi="Goudy Old Style" w:cs="Arial"/>
          <w:b/>
          <w:color w:val="000000"/>
          <w:sz w:val="28"/>
          <w:szCs w:val="28"/>
        </w:rPr>
        <w:t>Races:</w:t>
      </w:r>
      <w:r w:rsidRPr="006D5D15">
        <w:rPr>
          <w:rFonts w:ascii="Goudy Old Style" w:hAnsi="Goudy Old Style" w:cs="Arial"/>
          <w:color w:val="000000"/>
          <w:sz w:val="28"/>
          <w:szCs w:val="28"/>
        </w:rPr>
        <w:t xml:space="preserve">  Please note that in the case of a race in which you raise money or are required funds in order to participate, </w:t>
      </w:r>
      <w:r w:rsidR="007A4118">
        <w:rPr>
          <w:rFonts w:ascii="Goudy Old Style" w:hAnsi="Goudy Old Style" w:cs="Arial"/>
          <w:color w:val="000000"/>
          <w:sz w:val="28"/>
          <w:szCs w:val="28"/>
        </w:rPr>
        <w:t>SGA</w:t>
      </w:r>
      <w:r w:rsidRPr="006D5D15">
        <w:rPr>
          <w:rFonts w:ascii="Goudy Old Style" w:hAnsi="Goudy Old Style" w:cs="Arial"/>
          <w:color w:val="000000"/>
          <w:sz w:val="28"/>
          <w:szCs w:val="28"/>
        </w:rPr>
        <w:t xml:space="preserve"> will help out with HALF of the costs of registration to the race.  </w:t>
      </w:r>
    </w:p>
    <w:p w:rsidR="000B4CDE" w:rsidRPr="000B4CDE" w:rsidRDefault="000B4CDE" w:rsidP="000B4CDE">
      <w:pPr>
        <w:widowControl w:val="0"/>
        <w:overflowPunct w:val="0"/>
        <w:autoSpaceDE w:val="0"/>
        <w:autoSpaceDN w:val="0"/>
        <w:adjustRightInd w:val="0"/>
        <w:spacing w:after="0" w:line="240" w:lineRule="auto"/>
        <w:rPr>
          <w:rFonts w:ascii="Goudy Old Style" w:hAnsi="Goudy Old Style" w:cs="Arial"/>
          <w:color w:val="000000"/>
          <w:sz w:val="28"/>
          <w:szCs w:val="28"/>
        </w:rPr>
      </w:pPr>
    </w:p>
    <w:p w:rsidR="00DF15D6" w:rsidRPr="00353010" w:rsidRDefault="00353010" w:rsidP="00EE0D09">
      <w:pPr>
        <w:rPr>
          <w:rFonts w:ascii="Goudy Old Style" w:hAnsi="Goudy Old Style" w:cs="Arial"/>
          <w:b/>
          <w:bCs/>
          <w:color w:val="000000"/>
          <w:sz w:val="28"/>
          <w:szCs w:val="28"/>
          <w:u w:val="single"/>
        </w:rPr>
      </w:pPr>
      <w:r w:rsidRPr="00353010">
        <w:rPr>
          <w:rFonts w:ascii="Goudy Old Style" w:hAnsi="Goudy Old Style" w:cs="Arial"/>
          <w:b/>
          <w:bCs/>
          <w:color w:val="000000"/>
          <w:sz w:val="28"/>
          <w:szCs w:val="28"/>
          <w:u w:val="single"/>
        </w:rPr>
        <w:t>Budgeting Procedures:</w:t>
      </w:r>
    </w:p>
    <w:p w:rsidR="00535662" w:rsidRDefault="00535662" w:rsidP="00535662">
      <w:pPr>
        <w:widowControl w:val="0"/>
        <w:overflowPunct w:val="0"/>
        <w:autoSpaceDE w:val="0"/>
        <w:autoSpaceDN w:val="0"/>
        <w:adjustRightInd w:val="0"/>
        <w:spacing w:after="0" w:line="240" w:lineRule="auto"/>
        <w:rPr>
          <w:rFonts w:ascii="Goudy Old Style" w:hAnsi="Goudy Old Style" w:cs="Arial"/>
          <w:sz w:val="28"/>
          <w:szCs w:val="28"/>
        </w:rPr>
      </w:pPr>
      <w:r>
        <w:rPr>
          <w:rFonts w:ascii="Goudy Old Style" w:hAnsi="Goudy Old Style" w:cs="Arial"/>
          <w:sz w:val="28"/>
          <w:szCs w:val="28"/>
        </w:rPr>
        <w:t>Requests:</w:t>
      </w:r>
    </w:p>
    <w:p w:rsidR="00535662" w:rsidRPr="00535662" w:rsidRDefault="00535662" w:rsidP="00535662">
      <w:pPr>
        <w:pStyle w:val="ListParagraph"/>
        <w:widowControl w:val="0"/>
        <w:numPr>
          <w:ilvl w:val="0"/>
          <w:numId w:val="41"/>
        </w:numPr>
        <w:overflowPunct w:val="0"/>
        <w:autoSpaceDE w:val="0"/>
        <w:autoSpaceDN w:val="0"/>
        <w:adjustRightInd w:val="0"/>
        <w:spacing w:after="0" w:line="240" w:lineRule="auto"/>
        <w:rPr>
          <w:rFonts w:ascii="Goudy Old Style" w:hAnsi="Goudy Old Style" w:cs="Arial"/>
          <w:sz w:val="28"/>
          <w:szCs w:val="28"/>
        </w:rPr>
      </w:pPr>
      <w:r w:rsidRPr="00535662">
        <w:rPr>
          <w:rFonts w:ascii="Goudy Old Style" w:hAnsi="Goudy Old Style" w:cs="Arial"/>
          <w:sz w:val="28"/>
          <w:szCs w:val="28"/>
        </w:rPr>
        <w:t>Each organization is allowed one budget request per semester</w:t>
      </w:r>
    </w:p>
    <w:p w:rsidR="00DF15D6" w:rsidRPr="00DF15D6" w:rsidRDefault="00DF15D6" w:rsidP="006D5D15">
      <w:pPr>
        <w:pStyle w:val="ListParagraph"/>
        <w:widowControl w:val="0"/>
        <w:numPr>
          <w:ilvl w:val="0"/>
          <w:numId w:val="32"/>
        </w:numPr>
        <w:overflowPunct w:val="0"/>
        <w:autoSpaceDE w:val="0"/>
        <w:autoSpaceDN w:val="0"/>
        <w:adjustRightInd w:val="0"/>
        <w:spacing w:after="0" w:line="240" w:lineRule="auto"/>
        <w:rPr>
          <w:rFonts w:ascii="Goudy Old Style" w:hAnsi="Goudy Old Style" w:cs="Arial"/>
          <w:sz w:val="28"/>
          <w:szCs w:val="28"/>
        </w:rPr>
      </w:pPr>
      <w:r>
        <w:rPr>
          <w:rFonts w:ascii="Goudy Old Style" w:hAnsi="Goudy Old Style" w:cs="Arial"/>
          <w:sz w:val="28"/>
          <w:szCs w:val="28"/>
        </w:rPr>
        <w:t>Log-in to OrgSync, go to your organization portal, on top of portal click on “More” and Click on “Treasury” on drop down menu. Click “Manage Budget”. Click on the appropriate budget period in the drop down box (semester you requesting funds for). On the right click green box that says “New Budget”</w:t>
      </w:r>
    </w:p>
    <w:p w:rsidR="006D5D15" w:rsidRPr="006D5D15" w:rsidRDefault="00353010" w:rsidP="006D5D15">
      <w:pPr>
        <w:pStyle w:val="ListParagraph"/>
        <w:widowControl w:val="0"/>
        <w:numPr>
          <w:ilvl w:val="0"/>
          <w:numId w:val="32"/>
        </w:numPr>
        <w:overflowPunct w:val="0"/>
        <w:autoSpaceDE w:val="0"/>
        <w:autoSpaceDN w:val="0"/>
        <w:adjustRightInd w:val="0"/>
        <w:spacing w:after="0" w:line="240" w:lineRule="auto"/>
        <w:rPr>
          <w:rFonts w:ascii="Goudy Old Style" w:hAnsi="Goudy Old Style" w:cs="Arial"/>
          <w:sz w:val="28"/>
          <w:szCs w:val="28"/>
        </w:rPr>
      </w:pPr>
      <w:r w:rsidRPr="006D5D15">
        <w:rPr>
          <w:rFonts w:ascii="Goudy Old Style" w:hAnsi="Goudy Old Style" w:cs="Arial"/>
          <w:color w:val="000000"/>
          <w:sz w:val="28"/>
          <w:szCs w:val="28"/>
        </w:rPr>
        <w:t xml:space="preserve">Be as complete and thorough as possible. </w:t>
      </w:r>
    </w:p>
    <w:p w:rsidR="00353010" w:rsidRPr="006D5D15" w:rsidRDefault="00353010" w:rsidP="006D5D15">
      <w:pPr>
        <w:pStyle w:val="ListParagraph"/>
        <w:widowControl w:val="0"/>
        <w:numPr>
          <w:ilvl w:val="0"/>
          <w:numId w:val="32"/>
        </w:numPr>
        <w:overflowPunct w:val="0"/>
        <w:autoSpaceDE w:val="0"/>
        <w:autoSpaceDN w:val="0"/>
        <w:adjustRightInd w:val="0"/>
        <w:spacing w:after="0" w:line="240" w:lineRule="auto"/>
        <w:rPr>
          <w:rFonts w:ascii="Goudy Old Style" w:hAnsi="Goudy Old Style" w:cs="Arial"/>
          <w:sz w:val="28"/>
          <w:szCs w:val="28"/>
        </w:rPr>
      </w:pPr>
      <w:r w:rsidRPr="006D5D15">
        <w:rPr>
          <w:rFonts w:ascii="Goudy Old Style" w:hAnsi="Goudy Old Style" w:cs="Arial"/>
          <w:color w:val="000000"/>
          <w:sz w:val="28"/>
          <w:szCs w:val="28"/>
        </w:rPr>
        <w:t xml:space="preserve">Be as specific and detailed </w:t>
      </w:r>
      <w:r w:rsidR="00DF15D6">
        <w:rPr>
          <w:rFonts w:ascii="Goudy Old Style" w:hAnsi="Goudy Old Style" w:cs="Arial"/>
          <w:color w:val="000000"/>
          <w:sz w:val="28"/>
          <w:szCs w:val="28"/>
        </w:rPr>
        <w:t>as possible when requesting funds</w:t>
      </w:r>
      <w:r w:rsidRPr="006D5D15">
        <w:rPr>
          <w:rFonts w:ascii="Goudy Old Style" w:hAnsi="Goudy Old Style" w:cs="Arial"/>
          <w:color w:val="000000"/>
          <w:sz w:val="28"/>
          <w:szCs w:val="28"/>
        </w:rPr>
        <w:t xml:space="preserve"> </w:t>
      </w:r>
      <w:r w:rsidR="00DF15D6">
        <w:rPr>
          <w:rFonts w:ascii="Goudy Old Style" w:hAnsi="Goudy Old Style" w:cs="Arial"/>
          <w:color w:val="000000"/>
          <w:sz w:val="28"/>
          <w:szCs w:val="28"/>
        </w:rPr>
        <w:t xml:space="preserve">using the Budget request form. </w:t>
      </w:r>
      <w:r w:rsidR="00DF15D6" w:rsidRPr="00DF15D6">
        <w:rPr>
          <w:rFonts w:ascii="Goudy Old Style" w:hAnsi="Goudy Old Style" w:cs="Arial"/>
          <w:i/>
          <w:color w:val="000000"/>
          <w:sz w:val="28"/>
          <w:szCs w:val="28"/>
        </w:rPr>
        <w:t xml:space="preserve">*Uploading a letter, previous budgets, or documentation to support </w:t>
      </w:r>
      <w:r w:rsidR="00DF15D6" w:rsidRPr="00DF15D6">
        <w:rPr>
          <w:rFonts w:ascii="Goudy Old Style" w:hAnsi="Goudy Old Style" w:cs="Arial"/>
          <w:i/>
          <w:color w:val="000000"/>
          <w:sz w:val="28"/>
          <w:szCs w:val="28"/>
        </w:rPr>
        <w:lastRenderedPageBreak/>
        <w:t>your budget request will increase your likelihood of approval*</w:t>
      </w:r>
    </w:p>
    <w:p w:rsidR="00353010" w:rsidRPr="006D5D15" w:rsidRDefault="00353010" w:rsidP="006D5D15">
      <w:pPr>
        <w:pStyle w:val="ListParagraph"/>
        <w:widowControl w:val="0"/>
        <w:numPr>
          <w:ilvl w:val="0"/>
          <w:numId w:val="32"/>
        </w:numPr>
        <w:overflowPunct w:val="0"/>
        <w:autoSpaceDE w:val="0"/>
        <w:autoSpaceDN w:val="0"/>
        <w:adjustRightInd w:val="0"/>
        <w:spacing w:after="0" w:line="240" w:lineRule="auto"/>
        <w:rPr>
          <w:rFonts w:ascii="Goudy Old Style" w:hAnsi="Goudy Old Style" w:cs="Arial"/>
          <w:sz w:val="28"/>
          <w:szCs w:val="28"/>
        </w:rPr>
      </w:pPr>
      <w:r w:rsidRPr="006D5D15">
        <w:rPr>
          <w:rFonts w:ascii="Goudy Old Style" w:hAnsi="Goudy Old Style" w:cs="Arial"/>
          <w:color w:val="000000"/>
          <w:sz w:val="28"/>
          <w:szCs w:val="28"/>
        </w:rPr>
        <w:t>When inputting your numbers, be sure to break down each event and describe what each portion is going for.</w:t>
      </w:r>
    </w:p>
    <w:p w:rsidR="00313EE5" w:rsidRDefault="00353010" w:rsidP="006D5D15">
      <w:pPr>
        <w:pStyle w:val="ListParagraph"/>
        <w:numPr>
          <w:ilvl w:val="0"/>
          <w:numId w:val="32"/>
        </w:numPr>
        <w:spacing w:after="0"/>
        <w:rPr>
          <w:rFonts w:ascii="Goudy Old Style" w:hAnsi="Goudy Old Style" w:cs="Arial"/>
          <w:color w:val="000000"/>
          <w:sz w:val="28"/>
          <w:szCs w:val="28"/>
        </w:rPr>
      </w:pPr>
      <w:r w:rsidRPr="006D5D15">
        <w:rPr>
          <w:rFonts w:ascii="Goudy Old Style" w:hAnsi="Goudy Old Style" w:cs="Arial"/>
          <w:color w:val="000000"/>
          <w:sz w:val="28"/>
          <w:szCs w:val="28"/>
        </w:rPr>
        <w:t xml:space="preserve">For Example: </w:t>
      </w:r>
      <w:r w:rsidR="007A4118">
        <w:rPr>
          <w:rFonts w:ascii="Goudy Old Style" w:hAnsi="Goudy Old Style" w:cs="Arial"/>
          <w:color w:val="000000"/>
          <w:sz w:val="28"/>
          <w:szCs w:val="28"/>
        </w:rPr>
        <w:t>SGA</w:t>
      </w:r>
      <w:r w:rsidRPr="006D5D15">
        <w:rPr>
          <w:rFonts w:ascii="Goudy Old Style" w:hAnsi="Goudy Old Style" w:cs="Arial"/>
          <w:color w:val="000000"/>
          <w:sz w:val="28"/>
          <w:szCs w:val="28"/>
        </w:rPr>
        <w:t xml:space="preserve"> is requesting $</w:t>
      </w:r>
      <w:r w:rsidR="00313EE5">
        <w:rPr>
          <w:rFonts w:ascii="Goudy Old Style" w:hAnsi="Goudy Old Style" w:cs="Arial"/>
          <w:color w:val="000000"/>
          <w:sz w:val="28"/>
          <w:szCs w:val="28"/>
        </w:rPr>
        <w:t>500 for semester</w:t>
      </w:r>
    </w:p>
    <w:p w:rsidR="00353010" w:rsidRDefault="00313EE5" w:rsidP="00313EE5">
      <w:pPr>
        <w:pStyle w:val="ListParagraph"/>
        <w:numPr>
          <w:ilvl w:val="1"/>
          <w:numId w:val="32"/>
        </w:numPr>
        <w:spacing w:after="0"/>
        <w:rPr>
          <w:rFonts w:ascii="Goudy Old Style" w:hAnsi="Goudy Old Style" w:cs="Arial"/>
          <w:color w:val="000000"/>
          <w:sz w:val="28"/>
          <w:szCs w:val="28"/>
        </w:rPr>
      </w:pPr>
      <w:r>
        <w:rPr>
          <w:rFonts w:ascii="Goudy Old Style" w:hAnsi="Goudy Old Style" w:cs="Arial"/>
          <w:color w:val="000000"/>
          <w:sz w:val="28"/>
          <w:szCs w:val="28"/>
        </w:rPr>
        <w:t>$200 for Fall Festival</w:t>
      </w:r>
      <w:r w:rsidR="00353010" w:rsidRPr="006D5D15">
        <w:rPr>
          <w:rFonts w:ascii="Goudy Old Style" w:hAnsi="Goudy Old Style" w:cs="Arial"/>
          <w:color w:val="000000"/>
          <w:sz w:val="28"/>
          <w:szCs w:val="28"/>
        </w:rPr>
        <w:t xml:space="preserve"> </w:t>
      </w:r>
    </w:p>
    <w:p w:rsidR="00313EE5" w:rsidRDefault="00313EE5" w:rsidP="00313EE5">
      <w:pPr>
        <w:pStyle w:val="ListParagraph"/>
        <w:numPr>
          <w:ilvl w:val="2"/>
          <w:numId w:val="32"/>
        </w:numPr>
        <w:spacing w:after="0"/>
        <w:rPr>
          <w:rFonts w:ascii="Goudy Old Style" w:hAnsi="Goudy Old Style" w:cs="Arial"/>
          <w:color w:val="000000"/>
          <w:sz w:val="28"/>
          <w:szCs w:val="28"/>
        </w:rPr>
      </w:pPr>
      <w:r>
        <w:rPr>
          <w:rFonts w:ascii="Goudy Old Style" w:hAnsi="Goudy Old Style" w:cs="Arial"/>
          <w:color w:val="000000"/>
          <w:sz w:val="28"/>
          <w:szCs w:val="28"/>
        </w:rPr>
        <w:t>$100 decorations</w:t>
      </w:r>
    </w:p>
    <w:p w:rsidR="00313EE5" w:rsidRDefault="00313EE5" w:rsidP="00313EE5">
      <w:pPr>
        <w:pStyle w:val="ListParagraph"/>
        <w:numPr>
          <w:ilvl w:val="2"/>
          <w:numId w:val="32"/>
        </w:numPr>
        <w:spacing w:after="0"/>
        <w:rPr>
          <w:rFonts w:ascii="Goudy Old Style" w:hAnsi="Goudy Old Style" w:cs="Arial"/>
          <w:color w:val="000000"/>
          <w:sz w:val="28"/>
          <w:szCs w:val="28"/>
        </w:rPr>
      </w:pPr>
      <w:r>
        <w:rPr>
          <w:rFonts w:ascii="Goudy Old Style" w:hAnsi="Goudy Old Style" w:cs="Arial"/>
          <w:color w:val="000000"/>
          <w:sz w:val="28"/>
          <w:szCs w:val="28"/>
        </w:rPr>
        <w:t>$50 apple cider</w:t>
      </w:r>
    </w:p>
    <w:p w:rsidR="00313EE5" w:rsidRPr="006D5D15" w:rsidRDefault="00313EE5" w:rsidP="00313EE5">
      <w:pPr>
        <w:pStyle w:val="ListParagraph"/>
        <w:numPr>
          <w:ilvl w:val="2"/>
          <w:numId w:val="32"/>
        </w:numPr>
        <w:spacing w:after="0"/>
        <w:rPr>
          <w:rFonts w:ascii="Goudy Old Style" w:hAnsi="Goudy Old Style" w:cs="Arial"/>
          <w:color w:val="000000"/>
          <w:sz w:val="28"/>
          <w:szCs w:val="28"/>
        </w:rPr>
      </w:pPr>
      <w:r>
        <w:rPr>
          <w:rFonts w:ascii="Goudy Old Style" w:hAnsi="Goudy Old Style" w:cs="Arial"/>
          <w:color w:val="000000"/>
          <w:sz w:val="28"/>
          <w:szCs w:val="28"/>
        </w:rPr>
        <w:t>$50 for</w:t>
      </w:r>
      <w:r w:rsidR="004B31CE">
        <w:rPr>
          <w:rFonts w:ascii="Goudy Old Style" w:hAnsi="Goudy Old Style" w:cs="Arial"/>
          <w:color w:val="000000"/>
          <w:sz w:val="28"/>
          <w:szCs w:val="28"/>
        </w:rPr>
        <w:t xml:space="preserve"> raffle prizes</w:t>
      </w:r>
    </w:p>
    <w:p w:rsidR="00353010" w:rsidRPr="004B31CE" w:rsidRDefault="00313EE5" w:rsidP="006D5D15">
      <w:pPr>
        <w:pStyle w:val="ListParagraph"/>
        <w:numPr>
          <w:ilvl w:val="1"/>
          <w:numId w:val="32"/>
        </w:numPr>
        <w:spacing w:after="0"/>
        <w:rPr>
          <w:rFonts w:ascii="Goudy Old Style" w:hAnsi="Goudy Old Style" w:cs="Arial"/>
          <w:sz w:val="28"/>
          <w:szCs w:val="28"/>
        </w:rPr>
      </w:pPr>
      <w:r>
        <w:rPr>
          <w:rFonts w:ascii="Goudy Old Style" w:hAnsi="Goudy Old Style" w:cs="Arial"/>
          <w:color w:val="000000"/>
          <w:sz w:val="28"/>
          <w:szCs w:val="28"/>
        </w:rPr>
        <w:t>$100</w:t>
      </w:r>
      <w:r w:rsidR="00353010" w:rsidRPr="006D5D15">
        <w:rPr>
          <w:rFonts w:ascii="Goudy Old Style" w:hAnsi="Goudy Old Style" w:cs="Arial"/>
          <w:color w:val="000000"/>
          <w:sz w:val="28"/>
          <w:szCs w:val="28"/>
        </w:rPr>
        <w:t xml:space="preserve"> </w:t>
      </w:r>
      <w:r w:rsidR="00353010" w:rsidRPr="006D5D15">
        <w:rPr>
          <w:rFonts w:ascii="Goudy Old Style" w:hAnsi="Goudy Old Style" w:cs="Arial"/>
          <w:color w:val="000000"/>
          <w:sz w:val="28"/>
          <w:szCs w:val="28"/>
        </w:rPr>
        <w:tab/>
      </w:r>
      <w:r>
        <w:rPr>
          <w:rFonts w:ascii="Goudy Old Style" w:hAnsi="Goudy Old Style" w:cs="Arial"/>
          <w:color w:val="000000"/>
          <w:sz w:val="28"/>
          <w:szCs w:val="28"/>
        </w:rPr>
        <w:t xml:space="preserve">Call out meeting </w:t>
      </w:r>
    </w:p>
    <w:p w:rsidR="004B31CE" w:rsidRPr="004B31CE" w:rsidRDefault="004B31CE" w:rsidP="004B31CE">
      <w:pPr>
        <w:pStyle w:val="ListParagraph"/>
        <w:numPr>
          <w:ilvl w:val="2"/>
          <w:numId w:val="32"/>
        </w:numPr>
        <w:spacing w:after="0"/>
        <w:rPr>
          <w:rFonts w:ascii="Goudy Old Style" w:hAnsi="Goudy Old Style" w:cs="Arial"/>
          <w:sz w:val="28"/>
          <w:szCs w:val="28"/>
        </w:rPr>
      </w:pPr>
      <w:r>
        <w:rPr>
          <w:rFonts w:ascii="Goudy Old Style" w:hAnsi="Goudy Old Style" w:cs="Arial"/>
          <w:color w:val="000000"/>
          <w:sz w:val="28"/>
          <w:szCs w:val="28"/>
        </w:rPr>
        <w:t>$50 for catering (2 chicken wing platters)</w:t>
      </w:r>
    </w:p>
    <w:p w:rsidR="004B31CE" w:rsidRPr="006D5D15" w:rsidRDefault="004B31CE" w:rsidP="004B31CE">
      <w:pPr>
        <w:pStyle w:val="ListParagraph"/>
        <w:numPr>
          <w:ilvl w:val="2"/>
          <w:numId w:val="32"/>
        </w:numPr>
        <w:spacing w:after="0"/>
        <w:rPr>
          <w:rFonts w:ascii="Goudy Old Style" w:hAnsi="Goudy Old Style" w:cs="Arial"/>
          <w:sz w:val="28"/>
          <w:szCs w:val="28"/>
        </w:rPr>
      </w:pPr>
      <w:r>
        <w:rPr>
          <w:rFonts w:ascii="Goudy Old Style" w:hAnsi="Goudy Old Style" w:cs="Arial"/>
          <w:color w:val="000000"/>
          <w:sz w:val="28"/>
          <w:szCs w:val="28"/>
        </w:rPr>
        <w:t xml:space="preserve">$50 for </w:t>
      </w:r>
      <w:r w:rsidR="00535662">
        <w:rPr>
          <w:rFonts w:ascii="Goudy Old Style" w:hAnsi="Goudy Old Style" w:cs="Arial"/>
          <w:color w:val="000000"/>
          <w:sz w:val="28"/>
          <w:szCs w:val="28"/>
        </w:rPr>
        <w:t>giveaway buttons</w:t>
      </w:r>
    </w:p>
    <w:p w:rsidR="00353010" w:rsidRPr="00535662" w:rsidRDefault="00313EE5" w:rsidP="006D5D15">
      <w:pPr>
        <w:pStyle w:val="ListParagraph"/>
        <w:numPr>
          <w:ilvl w:val="1"/>
          <w:numId w:val="32"/>
        </w:numPr>
        <w:spacing w:after="0"/>
        <w:rPr>
          <w:rFonts w:ascii="Goudy Old Style" w:hAnsi="Goudy Old Style" w:cs="Arial"/>
          <w:sz w:val="28"/>
          <w:szCs w:val="28"/>
        </w:rPr>
      </w:pPr>
      <w:r>
        <w:rPr>
          <w:rFonts w:ascii="Goudy Old Style" w:hAnsi="Goudy Old Style" w:cs="Arial"/>
          <w:color w:val="000000"/>
          <w:sz w:val="28"/>
          <w:szCs w:val="28"/>
        </w:rPr>
        <w:t xml:space="preserve">$200 </w:t>
      </w:r>
      <w:r w:rsidR="00256311">
        <w:rPr>
          <w:rFonts w:ascii="Goudy Old Style" w:hAnsi="Goudy Old Style" w:cs="Arial"/>
          <w:color w:val="000000"/>
          <w:sz w:val="28"/>
          <w:szCs w:val="28"/>
        </w:rPr>
        <w:t>t-shirts</w:t>
      </w:r>
    </w:p>
    <w:p w:rsidR="00535662" w:rsidRPr="006D5D15" w:rsidRDefault="00535662" w:rsidP="00535662">
      <w:pPr>
        <w:pStyle w:val="ListParagraph"/>
        <w:numPr>
          <w:ilvl w:val="2"/>
          <w:numId w:val="32"/>
        </w:numPr>
        <w:spacing w:after="0"/>
        <w:rPr>
          <w:rFonts w:ascii="Goudy Old Style" w:hAnsi="Goudy Old Style" w:cs="Arial"/>
          <w:sz w:val="28"/>
          <w:szCs w:val="28"/>
        </w:rPr>
      </w:pPr>
      <w:r>
        <w:rPr>
          <w:rFonts w:ascii="Goudy Old Style" w:hAnsi="Goudy Old Style" w:cs="Arial"/>
          <w:color w:val="000000"/>
          <w:sz w:val="28"/>
          <w:szCs w:val="28"/>
        </w:rPr>
        <w:t>15 shirts at $10.50/per + $42 tax and shipping</w:t>
      </w:r>
    </w:p>
    <w:p w:rsidR="00353010" w:rsidRPr="00535662" w:rsidRDefault="00353010" w:rsidP="006D5D15">
      <w:pPr>
        <w:pStyle w:val="ListParagraph"/>
        <w:numPr>
          <w:ilvl w:val="0"/>
          <w:numId w:val="32"/>
        </w:numPr>
        <w:spacing w:after="0"/>
        <w:rPr>
          <w:rFonts w:ascii="Goudy Old Style" w:hAnsi="Goudy Old Style" w:cs="Arial"/>
          <w:sz w:val="28"/>
          <w:szCs w:val="28"/>
        </w:rPr>
      </w:pPr>
      <w:r w:rsidRPr="006D5D15">
        <w:rPr>
          <w:rFonts w:ascii="Goudy Old Style" w:hAnsi="Goudy Old Style" w:cs="Arial"/>
          <w:color w:val="000000"/>
          <w:sz w:val="28"/>
          <w:szCs w:val="28"/>
        </w:rPr>
        <w:t xml:space="preserve">This will allow the governing board to have a better understanding of what </w:t>
      </w:r>
      <w:r w:rsidRPr="00A76301">
        <w:rPr>
          <w:rFonts w:ascii="Goudy Old Style" w:hAnsi="Goudy Old Style" w:cs="Arial"/>
          <w:color w:val="000000"/>
          <w:sz w:val="28"/>
          <w:szCs w:val="28"/>
        </w:rPr>
        <w:t>the request entails and will help the approval process.</w:t>
      </w:r>
    </w:p>
    <w:p w:rsidR="00535662" w:rsidRPr="00535662" w:rsidRDefault="00535662" w:rsidP="00724D7E">
      <w:pPr>
        <w:pStyle w:val="ListParagraph"/>
        <w:spacing w:after="0"/>
        <w:rPr>
          <w:rFonts w:ascii="Goudy Old Style" w:hAnsi="Goudy Old Style" w:cs="Arial"/>
          <w:sz w:val="28"/>
          <w:szCs w:val="28"/>
        </w:rPr>
      </w:pPr>
    </w:p>
    <w:p w:rsidR="00535662" w:rsidRDefault="005253F3" w:rsidP="00535662">
      <w:pPr>
        <w:spacing w:after="0"/>
        <w:rPr>
          <w:rFonts w:ascii="Goudy Old Style" w:hAnsi="Goudy Old Style" w:cs="Arial"/>
          <w:sz w:val="28"/>
          <w:szCs w:val="28"/>
        </w:rPr>
      </w:pPr>
      <w:r>
        <w:rPr>
          <w:rFonts w:ascii="Goudy Old Style" w:hAnsi="Goudy Old Style" w:cs="Arial"/>
          <w:sz w:val="28"/>
          <w:szCs w:val="28"/>
        </w:rPr>
        <w:t>Payment</w:t>
      </w:r>
      <w:r w:rsidR="00535662">
        <w:rPr>
          <w:rFonts w:ascii="Goudy Old Style" w:hAnsi="Goudy Old Style" w:cs="Arial"/>
          <w:sz w:val="28"/>
          <w:szCs w:val="28"/>
        </w:rPr>
        <w:t xml:space="preserve"> Requests:</w:t>
      </w:r>
    </w:p>
    <w:p w:rsidR="00535662" w:rsidRDefault="00535662" w:rsidP="00535662">
      <w:pPr>
        <w:spacing w:after="0"/>
        <w:rPr>
          <w:rFonts w:ascii="Goudy Old Style" w:hAnsi="Goudy Old Style" w:cs="Arial"/>
          <w:sz w:val="28"/>
          <w:szCs w:val="28"/>
        </w:rPr>
      </w:pPr>
    </w:p>
    <w:p w:rsidR="00535662" w:rsidRPr="00535662" w:rsidRDefault="00535662" w:rsidP="00535662">
      <w:pPr>
        <w:rPr>
          <w:rFonts w:ascii="Goudy Old Style" w:hAnsi="Goudy Old Style"/>
          <w:sz w:val="28"/>
          <w:szCs w:val="28"/>
        </w:rPr>
      </w:pPr>
      <w:r w:rsidRPr="00535662">
        <w:rPr>
          <w:rFonts w:ascii="Goudy Old Style" w:hAnsi="Goudy Old Style"/>
          <w:sz w:val="28"/>
          <w:szCs w:val="28"/>
        </w:rPr>
        <w:t>In order to request to spend the money, you must follow these steps on OrgSync:</w:t>
      </w:r>
    </w:p>
    <w:p w:rsidR="00535662" w:rsidRPr="00535662" w:rsidRDefault="00535662" w:rsidP="00535662">
      <w:pPr>
        <w:pStyle w:val="ListParagraph"/>
        <w:numPr>
          <w:ilvl w:val="0"/>
          <w:numId w:val="43"/>
        </w:numPr>
        <w:spacing w:after="0" w:line="240" w:lineRule="auto"/>
        <w:contextualSpacing w:val="0"/>
        <w:rPr>
          <w:rFonts w:ascii="Goudy Old Style" w:hAnsi="Goudy Old Style"/>
          <w:sz w:val="28"/>
          <w:szCs w:val="28"/>
        </w:rPr>
      </w:pPr>
      <w:r w:rsidRPr="00535662">
        <w:rPr>
          <w:rFonts w:ascii="Goudy Old Style" w:hAnsi="Goudy Old Style"/>
          <w:sz w:val="28"/>
          <w:szCs w:val="28"/>
        </w:rPr>
        <w:t xml:space="preserve">Log in to </w:t>
      </w:r>
      <w:hyperlink r:id="rId13" w:history="1">
        <w:r w:rsidRPr="00535662">
          <w:rPr>
            <w:rStyle w:val="Hyperlink"/>
            <w:rFonts w:ascii="Goudy Old Style" w:hAnsi="Goudy Old Style"/>
            <w:color w:val="auto"/>
            <w:sz w:val="28"/>
            <w:szCs w:val="28"/>
          </w:rPr>
          <w:t>www.marian.orgsync.com</w:t>
        </w:r>
      </w:hyperlink>
      <w:r w:rsidRPr="00535662">
        <w:rPr>
          <w:rFonts w:ascii="Goudy Old Style" w:hAnsi="Goudy Old Style"/>
          <w:sz w:val="28"/>
          <w:szCs w:val="28"/>
        </w:rPr>
        <w:t xml:space="preserve"> </w:t>
      </w:r>
    </w:p>
    <w:p w:rsidR="00535662" w:rsidRPr="00535662" w:rsidRDefault="00535662" w:rsidP="00535662">
      <w:pPr>
        <w:pStyle w:val="ListParagraph"/>
        <w:numPr>
          <w:ilvl w:val="0"/>
          <w:numId w:val="43"/>
        </w:numPr>
        <w:spacing w:after="0" w:line="240" w:lineRule="auto"/>
        <w:contextualSpacing w:val="0"/>
        <w:rPr>
          <w:rFonts w:ascii="Goudy Old Style" w:hAnsi="Goudy Old Style"/>
          <w:sz w:val="28"/>
          <w:szCs w:val="28"/>
        </w:rPr>
      </w:pPr>
      <w:r w:rsidRPr="00535662">
        <w:rPr>
          <w:rFonts w:ascii="Goudy Old Style" w:hAnsi="Goudy Old Style"/>
          <w:sz w:val="28"/>
          <w:szCs w:val="28"/>
        </w:rPr>
        <w:t>Search for your organization’s portal on the top search bar</w:t>
      </w:r>
    </w:p>
    <w:p w:rsidR="00535662" w:rsidRPr="00535662" w:rsidRDefault="00535662" w:rsidP="00535662">
      <w:pPr>
        <w:pStyle w:val="ListParagraph"/>
        <w:numPr>
          <w:ilvl w:val="0"/>
          <w:numId w:val="43"/>
        </w:numPr>
        <w:spacing w:after="0" w:line="240" w:lineRule="auto"/>
        <w:contextualSpacing w:val="0"/>
        <w:rPr>
          <w:rFonts w:ascii="Goudy Old Style" w:hAnsi="Goudy Old Style"/>
          <w:sz w:val="28"/>
          <w:szCs w:val="28"/>
        </w:rPr>
      </w:pPr>
      <w:r w:rsidRPr="00535662">
        <w:rPr>
          <w:rFonts w:ascii="Goudy Old Style" w:hAnsi="Goudy Old Style"/>
          <w:sz w:val="28"/>
          <w:szCs w:val="28"/>
        </w:rPr>
        <w:t>On the top of your portal page hover over the word “More” next to “News” on the top panel</w:t>
      </w:r>
    </w:p>
    <w:p w:rsidR="00535662" w:rsidRPr="00535662" w:rsidRDefault="00535662" w:rsidP="00535662">
      <w:pPr>
        <w:pStyle w:val="ListParagraph"/>
        <w:numPr>
          <w:ilvl w:val="0"/>
          <w:numId w:val="43"/>
        </w:numPr>
        <w:spacing w:after="0" w:line="240" w:lineRule="auto"/>
        <w:contextualSpacing w:val="0"/>
        <w:rPr>
          <w:rFonts w:ascii="Goudy Old Style" w:hAnsi="Goudy Old Style"/>
          <w:sz w:val="28"/>
          <w:szCs w:val="28"/>
        </w:rPr>
      </w:pPr>
      <w:r w:rsidRPr="00535662">
        <w:rPr>
          <w:rFonts w:ascii="Goudy Old Style" w:hAnsi="Goudy Old Style"/>
          <w:sz w:val="28"/>
          <w:szCs w:val="28"/>
        </w:rPr>
        <w:t>Click on “Treasury”</w:t>
      </w:r>
    </w:p>
    <w:p w:rsidR="00535662" w:rsidRPr="00535662" w:rsidRDefault="00535662" w:rsidP="00535662">
      <w:pPr>
        <w:pStyle w:val="ListParagraph"/>
        <w:numPr>
          <w:ilvl w:val="0"/>
          <w:numId w:val="43"/>
        </w:numPr>
        <w:spacing w:after="0" w:line="240" w:lineRule="auto"/>
        <w:contextualSpacing w:val="0"/>
        <w:rPr>
          <w:rFonts w:ascii="Goudy Old Style" w:hAnsi="Goudy Old Style"/>
          <w:sz w:val="28"/>
          <w:szCs w:val="28"/>
        </w:rPr>
      </w:pPr>
      <w:r w:rsidRPr="00535662">
        <w:rPr>
          <w:rFonts w:ascii="Goudy Old Style" w:hAnsi="Goudy Old Style"/>
          <w:sz w:val="28"/>
          <w:szCs w:val="28"/>
        </w:rPr>
        <w:t>Click “Manage Budgets” under the Budgets category</w:t>
      </w:r>
    </w:p>
    <w:p w:rsidR="00535662" w:rsidRPr="00535662" w:rsidRDefault="00535662" w:rsidP="00535662">
      <w:pPr>
        <w:pStyle w:val="ListParagraph"/>
        <w:numPr>
          <w:ilvl w:val="0"/>
          <w:numId w:val="43"/>
        </w:numPr>
        <w:spacing w:after="0" w:line="240" w:lineRule="auto"/>
        <w:contextualSpacing w:val="0"/>
        <w:rPr>
          <w:rFonts w:ascii="Goudy Old Style" w:hAnsi="Goudy Old Style"/>
          <w:sz w:val="28"/>
          <w:szCs w:val="28"/>
        </w:rPr>
      </w:pPr>
      <w:r w:rsidRPr="00535662">
        <w:rPr>
          <w:rFonts w:ascii="Goudy Old Style" w:hAnsi="Goudy Old Style"/>
          <w:sz w:val="28"/>
          <w:szCs w:val="28"/>
        </w:rPr>
        <w:t>Using the drop down me</w:t>
      </w:r>
      <w:r w:rsidR="006F04D4">
        <w:rPr>
          <w:rFonts w:ascii="Goudy Old Style" w:hAnsi="Goudy Old Style"/>
          <w:sz w:val="28"/>
          <w:szCs w:val="28"/>
        </w:rPr>
        <w:t>nu, click on current</w:t>
      </w:r>
      <w:r w:rsidRPr="00535662">
        <w:rPr>
          <w:rFonts w:ascii="Goudy Old Style" w:hAnsi="Goudy Old Style"/>
          <w:sz w:val="28"/>
          <w:szCs w:val="28"/>
        </w:rPr>
        <w:t xml:space="preserve"> period</w:t>
      </w:r>
    </w:p>
    <w:p w:rsidR="00535662" w:rsidRPr="00535662" w:rsidRDefault="00535662" w:rsidP="00535662">
      <w:pPr>
        <w:pStyle w:val="ListParagraph"/>
        <w:numPr>
          <w:ilvl w:val="0"/>
          <w:numId w:val="43"/>
        </w:numPr>
        <w:spacing w:after="0" w:line="240" w:lineRule="auto"/>
        <w:contextualSpacing w:val="0"/>
        <w:rPr>
          <w:rFonts w:ascii="Goudy Old Style" w:hAnsi="Goudy Old Style"/>
          <w:sz w:val="28"/>
          <w:szCs w:val="28"/>
        </w:rPr>
      </w:pPr>
      <w:r w:rsidRPr="00535662">
        <w:rPr>
          <w:rFonts w:ascii="Goudy Old Style" w:hAnsi="Goudy Old Style"/>
          <w:sz w:val="28"/>
          <w:szCs w:val="28"/>
        </w:rPr>
        <w:t>Under the budget item you requested these specific funds in click on the Item Title of your request (It will be hyperlinked in blue)</w:t>
      </w:r>
    </w:p>
    <w:p w:rsidR="00535662" w:rsidRPr="00535662" w:rsidRDefault="00535662" w:rsidP="00535662">
      <w:pPr>
        <w:pStyle w:val="ListParagraph"/>
        <w:numPr>
          <w:ilvl w:val="0"/>
          <w:numId w:val="43"/>
        </w:numPr>
        <w:spacing w:after="0" w:line="240" w:lineRule="auto"/>
        <w:contextualSpacing w:val="0"/>
        <w:rPr>
          <w:rFonts w:ascii="Goudy Old Style" w:hAnsi="Goudy Old Style"/>
          <w:sz w:val="28"/>
          <w:szCs w:val="28"/>
        </w:rPr>
      </w:pPr>
      <w:r w:rsidRPr="00535662">
        <w:rPr>
          <w:rFonts w:ascii="Goudy Old Style" w:hAnsi="Goudy Old Style"/>
          <w:sz w:val="28"/>
          <w:szCs w:val="28"/>
        </w:rPr>
        <w:t xml:space="preserve">At the bottom of the page click on the box “Request </w:t>
      </w:r>
      <w:r w:rsidR="006F04D4">
        <w:rPr>
          <w:rFonts w:ascii="Goudy Old Style" w:hAnsi="Goudy Old Style"/>
          <w:sz w:val="28"/>
          <w:szCs w:val="28"/>
        </w:rPr>
        <w:t>Payment</w:t>
      </w:r>
      <w:r w:rsidRPr="00535662">
        <w:rPr>
          <w:rFonts w:ascii="Goudy Old Style" w:hAnsi="Goudy Old Style"/>
          <w:sz w:val="28"/>
          <w:szCs w:val="28"/>
        </w:rPr>
        <w:t xml:space="preserve"> Authorization”</w:t>
      </w:r>
    </w:p>
    <w:p w:rsidR="00535662" w:rsidRDefault="00535662" w:rsidP="00535662">
      <w:pPr>
        <w:pStyle w:val="ListParagraph"/>
        <w:numPr>
          <w:ilvl w:val="0"/>
          <w:numId w:val="43"/>
        </w:numPr>
        <w:spacing w:after="0" w:line="240" w:lineRule="auto"/>
        <w:contextualSpacing w:val="0"/>
        <w:rPr>
          <w:rFonts w:ascii="Goudy Old Style" w:hAnsi="Goudy Old Style"/>
          <w:sz w:val="28"/>
          <w:szCs w:val="28"/>
        </w:rPr>
      </w:pPr>
      <w:r w:rsidRPr="00535662">
        <w:rPr>
          <w:rFonts w:ascii="Goudy Old Style" w:hAnsi="Goudy Old Style"/>
          <w:sz w:val="28"/>
          <w:szCs w:val="28"/>
        </w:rPr>
        <w:t>In the blue box, please indicate the amount of money you would like to spend/withdraw</w:t>
      </w:r>
    </w:p>
    <w:p w:rsidR="006F04D4" w:rsidRPr="00535662" w:rsidRDefault="006F04D4" w:rsidP="00535662">
      <w:pPr>
        <w:pStyle w:val="ListParagraph"/>
        <w:numPr>
          <w:ilvl w:val="0"/>
          <w:numId w:val="43"/>
        </w:numPr>
        <w:spacing w:after="0" w:line="240" w:lineRule="auto"/>
        <w:contextualSpacing w:val="0"/>
        <w:rPr>
          <w:rFonts w:ascii="Goudy Old Style" w:hAnsi="Goudy Old Style"/>
          <w:sz w:val="28"/>
          <w:szCs w:val="28"/>
        </w:rPr>
      </w:pPr>
      <w:r>
        <w:rPr>
          <w:rFonts w:ascii="Goudy Old Style" w:hAnsi="Goudy Old Style"/>
          <w:sz w:val="28"/>
          <w:szCs w:val="28"/>
        </w:rPr>
        <w:t>In the dropdown box, indicate the form of money you would like</w:t>
      </w:r>
    </w:p>
    <w:p w:rsidR="00535662" w:rsidRPr="006F04D4" w:rsidRDefault="00535662" w:rsidP="00535662">
      <w:pPr>
        <w:pStyle w:val="ListParagraph"/>
        <w:numPr>
          <w:ilvl w:val="0"/>
          <w:numId w:val="43"/>
        </w:numPr>
        <w:spacing w:after="0" w:line="240" w:lineRule="auto"/>
        <w:contextualSpacing w:val="0"/>
        <w:rPr>
          <w:rFonts w:ascii="Goudy Old Style" w:hAnsi="Goudy Old Style"/>
          <w:b/>
          <w:sz w:val="28"/>
          <w:szCs w:val="28"/>
        </w:rPr>
      </w:pPr>
      <w:r w:rsidRPr="00535662">
        <w:rPr>
          <w:rFonts w:ascii="Goudy Old Style" w:hAnsi="Goudy Old Style"/>
          <w:b/>
          <w:sz w:val="28"/>
          <w:szCs w:val="28"/>
        </w:rPr>
        <w:t xml:space="preserve">BEFORE YOU SUBMIT, in the comment section, please indicate whether you would like </w:t>
      </w:r>
      <w:r w:rsidRPr="00535662">
        <w:rPr>
          <w:rFonts w:ascii="Goudy Old Style" w:hAnsi="Goudy Old Style"/>
          <w:b/>
          <w:sz w:val="28"/>
          <w:szCs w:val="28"/>
          <w:highlight w:val="yellow"/>
        </w:rPr>
        <w:t>when you need the funds by</w:t>
      </w:r>
      <w:r w:rsidR="006F04D4">
        <w:rPr>
          <w:rFonts w:ascii="Goudy Old Style" w:hAnsi="Goudy Old Style"/>
          <w:b/>
          <w:sz w:val="28"/>
          <w:szCs w:val="28"/>
        </w:rPr>
        <w:t>. Do not wait until the last minute.</w:t>
      </w:r>
    </w:p>
    <w:p w:rsidR="00535662" w:rsidRPr="00535662" w:rsidRDefault="00535662" w:rsidP="00535662">
      <w:pPr>
        <w:rPr>
          <w:rFonts w:ascii="Goudy Old Style" w:hAnsi="Goudy Old Style"/>
          <w:sz w:val="28"/>
          <w:szCs w:val="28"/>
        </w:rPr>
      </w:pPr>
      <w:r w:rsidRPr="00535662">
        <w:rPr>
          <w:rFonts w:ascii="Goudy Old Style" w:hAnsi="Goudy Old Style"/>
          <w:sz w:val="28"/>
          <w:szCs w:val="28"/>
        </w:rPr>
        <w:lastRenderedPageBreak/>
        <w:t xml:space="preserve">Once you have submitted your request, SGA </w:t>
      </w:r>
      <w:r w:rsidR="006F04D4">
        <w:rPr>
          <w:rFonts w:ascii="Goudy Old Style" w:hAnsi="Goudy Old Style"/>
          <w:sz w:val="28"/>
          <w:szCs w:val="28"/>
        </w:rPr>
        <w:t>VP of Finance</w:t>
      </w:r>
      <w:r w:rsidRPr="00535662">
        <w:rPr>
          <w:rFonts w:ascii="Goudy Old Style" w:hAnsi="Goudy Old Style"/>
          <w:sz w:val="28"/>
          <w:szCs w:val="28"/>
        </w:rPr>
        <w:t xml:space="preserve">, Caleb Gmyrek, will review your request and fill out a Request for Funds paper. When it is complete and approved, you will receive a notification via OrgSync email. You can come to the SGA Desk (Alumni Hall) </w:t>
      </w:r>
      <w:r w:rsidR="006F04D4">
        <w:rPr>
          <w:rFonts w:ascii="Goudy Old Style" w:hAnsi="Goudy Old Style"/>
          <w:sz w:val="28"/>
          <w:szCs w:val="28"/>
        </w:rPr>
        <w:t>during office hours or Clare Hall 125</w:t>
      </w:r>
      <w:r w:rsidRPr="00535662">
        <w:rPr>
          <w:rFonts w:ascii="Goudy Old Style" w:hAnsi="Goudy Old Style"/>
          <w:sz w:val="28"/>
          <w:szCs w:val="28"/>
        </w:rPr>
        <w:t xml:space="preserve"> MWF 8-4pm to sign it and take it to the business office for processing. If it is a credit purchase, you can make an appointment with Candace Henslee to use card online (faster process).</w:t>
      </w:r>
      <w:r w:rsidR="006F04D4">
        <w:rPr>
          <w:rFonts w:ascii="Goudy Old Style" w:hAnsi="Goudy Old Style"/>
          <w:sz w:val="28"/>
          <w:szCs w:val="28"/>
        </w:rPr>
        <w:t xml:space="preserve"> Be sure to bring any receipts and change back to the Business Office.</w:t>
      </w:r>
    </w:p>
    <w:p w:rsidR="00535662" w:rsidRDefault="00535662" w:rsidP="00535662">
      <w:pPr>
        <w:pStyle w:val="ListParagraph"/>
        <w:spacing w:after="0"/>
        <w:rPr>
          <w:rFonts w:ascii="Goudy Old Style" w:hAnsi="Goudy Old Style" w:cs="Arial"/>
          <w:sz w:val="28"/>
          <w:szCs w:val="28"/>
        </w:rPr>
      </w:pPr>
    </w:p>
    <w:p w:rsidR="00535662" w:rsidRDefault="00535662" w:rsidP="00535662">
      <w:pPr>
        <w:pStyle w:val="ListParagraph"/>
        <w:spacing w:after="0"/>
        <w:rPr>
          <w:rFonts w:ascii="Goudy Old Style" w:hAnsi="Goudy Old Style" w:cs="Arial"/>
          <w:sz w:val="28"/>
          <w:szCs w:val="28"/>
        </w:rPr>
      </w:pPr>
    </w:p>
    <w:p w:rsidR="00535662" w:rsidRDefault="00535662"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971E8A" w:rsidRDefault="00971E8A" w:rsidP="00535662">
      <w:pPr>
        <w:pStyle w:val="ListParagraph"/>
        <w:spacing w:after="0"/>
        <w:rPr>
          <w:rFonts w:ascii="Goudy Old Style" w:hAnsi="Goudy Old Style" w:cs="Arial"/>
          <w:sz w:val="28"/>
          <w:szCs w:val="28"/>
        </w:rPr>
      </w:pPr>
    </w:p>
    <w:p w:rsidR="00535662" w:rsidRPr="006F04D4" w:rsidRDefault="00535662" w:rsidP="006F04D4">
      <w:pPr>
        <w:spacing w:after="0"/>
        <w:rPr>
          <w:rFonts w:ascii="Goudy Old Style" w:hAnsi="Goudy Old Style" w:cs="Arial"/>
          <w:sz w:val="28"/>
          <w:szCs w:val="28"/>
        </w:rPr>
      </w:pPr>
    </w:p>
    <w:p w:rsidR="00535662" w:rsidRPr="00A76301" w:rsidRDefault="00535662" w:rsidP="00535662">
      <w:pPr>
        <w:pStyle w:val="ListParagraph"/>
        <w:spacing w:after="0"/>
        <w:rPr>
          <w:rFonts w:ascii="Goudy Old Style" w:hAnsi="Goudy Old Style" w:cs="Arial"/>
          <w:sz w:val="28"/>
          <w:szCs w:val="28"/>
        </w:rPr>
      </w:pPr>
    </w:p>
    <w:p w:rsidR="00A76301" w:rsidRDefault="005E2AD7" w:rsidP="004975B1">
      <w:pPr>
        <w:widowControl w:val="0"/>
        <w:overflowPunct w:val="0"/>
        <w:autoSpaceDE w:val="0"/>
        <w:autoSpaceDN w:val="0"/>
        <w:adjustRightInd w:val="0"/>
        <w:spacing w:after="0" w:line="360" w:lineRule="auto"/>
        <w:jc w:val="center"/>
        <w:rPr>
          <w:rFonts w:ascii="Goudy Old Style" w:hAnsi="Goudy Old Style"/>
          <w:b/>
          <w:sz w:val="28"/>
          <w:szCs w:val="28"/>
        </w:rPr>
      </w:pPr>
      <w:r>
        <w:rPr>
          <w:rFonts w:ascii="Goudy Old Style" w:hAnsi="Goudy Old Style"/>
          <w:b/>
          <w:sz w:val="28"/>
          <w:szCs w:val="28"/>
        </w:rPr>
        <w:lastRenderedPageBreak/>
        <w:t>Acknowledgments</w:t>
      </w:r>
    </w:p>
    <w:p w:rsidR="005E2AD7" w:rsidRDefault="004975B1" w:rsidP="004975B1">
      <w:pPr>
        <w:widowControl w:val="0"/>
        <w:overflowPunct w:val="0"/>
        <w:autoSpaceDE w:val="0"/>
        <w:autoSpaceDN w:val="0"/>
        <w:adjustRightInd w:val="0"/>
        <w:spacing w:after="0" w:line="360" w:lineRule="auto"/>
        <w:rPr>
          <w:rFonts w:ascii="Goudy Old Style" w:hAnsi="Goudy Old Style"/>
          <w:sz w:val="28"/>
          <w:szCs w:val="28"/>
        </w:rPr>
      </w:pPr>
      <w:r>
        <w:rPr>
          <w:rFonts w:ascii="Goudy Old Style" w:hAnsi="Goudy Old Style"/>
          <w:sz w:val="28"/>
          <w:szCs w:val="28"/>
        </w:rPr>
        <w:t>The following resources were used to compile this Advisor Handbook:</w:t>
      </w:r>
    </w:p>
    <w:p w:rsidR="004975B1" w:rsidRDefault="004975B1" w:rsidP="004975B1">
      <w:pPr>
        <w:pStyle w:val="ListParagraph"/>
        <w:widowControl w:val="0"/>
        <w:numPr>
          <w:ilvl w:val="0"/>
          <w:numId w:val="33"/>
        </w:numPr>
        <w:overflowPunct w:val="0"/>
        <w:autoSpaceDE w:val="0"/>
        <w:autoSpaceDN w:val="0"/>
        <w:adjustRightInd w:val="0"/>
        <w:spacing w:after="0" w:line="360" w:lineRule="auto"/>
        <w:rPr>
          <w:rFonts w:ascii="Goudy Old Style" w:hAnsi="Goudy Old Style"/>
          <w:sz w:val="28"/>
          <w:szCs w:val="28"/>
        </w:rPr>
      </w:pPr>
      <w:r>
        <w:rPr>
          <w:rFonts w:ascii="Goudy Old Style" w:hAnsi="Goudy Old Style"/>
          <w:i/>
          <w:sz w:val="28"/>
          <w:szCs w:val="28"/>
        </w:rPr>
        <w:t xml:space="preserve">Undergraduate Club/Organization Advisor Handbook </w:t>
      </w:r>
      <w:r w:rsidRPr="00B16620">
        <w:rPr>
          <w:rFonts w:ascii="Goudy Old Style" w:hAnsi="Goudy Old Style"/>
          <w:sz w:val="28"/>
          <w:szCs w:val="28"/>
        </w:rPr>
        <w:t xml:space="preserve">(2009-2011). </w:t>
      </w:r>
      <w:r>
        <w:rPr>
          <w:rFonts w:ascii="Goudy Old Style" w:hAnsi="Goudy Old Style"/>
          <w:sz w:val="28"/>
          <w:szCs w:val="28"/>
        </w:rPr>
        <w:t>University of Notre Dame</w:t>
      </w:r>
      <w:r w:rsidR="00DC02F2">
        <w:rPr>
          <w:rFonts w:ascii="Goudy Old Style" w:hAnsi="Goudy Old Style"/>
          <w:sz w:val="28"/>
          <w:szCs w:val="28"/>
        </w:rPr>
        <w:t>.</w:t>
      </w:r>
    </w:p>
    <w:p w:rsidR="003E38AA" w:rsidRPr="0054115E" w:rsidRDefault="00B16620" w:rsidP="003E38AA">
      <w:pPr>
        <w:pStyle w:val="ListParagraph"/>
        <w:widowControl w:val="0"/>
        <w:numPr>
          <w:ilvl w:val="0"/>
          <w:numId w:val="33"/>
        </w:numPr>
        <w:overflowPunct w:val="0"/>
        <w:autoSpaceDE w:val="0"/>
        <w:autoSpaceDN w:val="0"/>
        <w:adjustRightInd w:val="0"/>
        <w:spacing w:after="0" w:line="360" w:lineRule="auto"/>
        <w:rPr>
          <w:rFonts w:ascii="Goudy Old Style" w:hAnsi="Goudy Old Style"/>
          <w:sz w:val="28"/>
          <w:szCs w:val="28"/>
        </w:rPr>
      </w:pPr>
      <w:r>
        <w:rPr>
          <w:rFonts w:ascii="Goudy Old Style" w:hAnsi="Goudy Old Style"/>
          <w:sz w:val="28"/>
          <w:szCs w:val="28"/>
        </w:rPr>
        <w:t>“NA Model of Quality Leaders</w:t>
      </w:r>
      <w:r w:rsidR="00DC02F2">
        <w:rPr>
          <w:rFonts w:ascii="Goudy Old Style" w:hAnsi="Goudy Old Style"/>
          <w:sz w:val="28"/>
          <w:szCs w:val="28"/>
        </w:rPr>
        <w:t>hip Development Programs” 2011. NCSL.</w:t>
      </w:r>
      <w:r>
        <w:rPr>
          <w:rFonts w:ascii="Goudy Old Style" w:hAnsi="Goudy Old Style"/>
          <w:sz w:val="28"/>
          <w:szCs w:val="28"/>
        </w:rPr>
        <w:t xml:space="preserve"> </w:t>
      </w:r>
    </w:p>
    <w:sectPr w:rsidR="003E38AA" w:rsidRPr="0054115E" w:rsidSect="007F00A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620" w:rsidRDefault="00B16620" w:rsidP="004325FD">
      <w:pPr>
        <w:spacing w:after="0" w:line="240" w:lineRule="auto"/>
      </w:pPr>
      <w:r>
        <w:separator/>
      </w:r>
    </w:p>
  </w:endnote>
  <w:endnote w:type="continuationSeparator" w:id="0">
    <w:p w:rsidR="00B16620" w:rsidRDefault="00B16620" w:rsidP="0043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157834"/>
      <w:docPartObj>
        <w:docPartGallery w:val="Page Numbers (Bottom of Page)"/>
        <w:docPartUnique/>
      </w:docPartObj>
    </w:sdtPr>
    <w:sdtEndPr>
      <w:rPr>
        <w:noProof/>
      </w:rPr>
    </w:sdtEndPr>
    <w:sdtContent>
      <w:p w:rsidR="00462C52" w:rsidRDefault="00462C52">
        <w:pPr>
          <w:pStyle w:val="Footer"/>
          <w:jc w:val="right"/>
        </w:pPr>
        <w:r>
          <w:fldChar w:fldCharType="begin"/>
        </w:r>
        <w:r>
          <w:instrText xml:space="preserve"> PAGE   \* MERGEFORMAT </w:instrText>
        </w:r>
        <w:r>
          <w:fldChar w:fldCharType="separate"/>
        </w:r>
        <w:r w:rsidR="00025635">
          <w:rPr>
            <w:noProof/>
          </w:rPr>
          <w:t>22</w:t>
        </w:r>
        <w:r>
          <w:rPr>
            <w:noProof/>
          </w:rPr>
          <w:fldChar w:fldCharType="end"/>
        </w:r>
      </w:p>
    </w:sdtContent>
  </w:sdt>
  <w:p w:rsidR="00462C52" w:rsidRDefault="00462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620" w:rsidRDefault="00B16620" w:rsidP="004325FD">
      <w:pPr>
        <w:spacing w:after="0" w:line="240" w:lineRule="auto"/>
      </w:pPr>
      <w:r>
        <w:separator/>
      </w:r>
    </w:p>
  </w:footnote>
  <w:footnote w:type="continuationSeparator" w:id="0">
    <w:p w:rsidR="00B16620" w:rsidRDefault="00B16620" w:rsidP="00432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16E520"/>
    <w:lvl w:ilvl="0">
      <w:numFmt w:val="bullet"/>
      <w:lvlText w:val="*"/>
      <w:lvlJc w:val="left"/>
    </w:lvl>
  </w:abstractNum>
  <w:abstractNum w:abstractNumId="1">
    <w:nsid w:val="009A4751"/>
    <w:multiLevelType w:val="hybridMultilevel"/>
    <w:tmpl w:val="FAB0DB4C"/>
    <w:lvl w:ilvl="0" w:tplc="DA64C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9D46C2"/>
    <w:multiLevelType w:val="hybridMultilevel"/>
    <w:tmpl w:val="A148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860D8"/>
    <w:multiLevelType w:val="hybridMultilevel"/>
    <w:tmpl w:val="F81C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CD6946"/>
    <w:multiLevelType w:val="hybridMultilevel"/>
    <w:tmpl w:val="241CC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6292C"/>
    <w:multiLevelType w:val="hybridMultilevel"/>
    <w:tmpl w:val="BC4A188E"/>
    <w:lvl w:ilvl="0" w:tplc="9D8A5FC0">
      <w:start w:val="4"/>
      <w:numFmt w:val="bullet"/>
      <w:lvlText w:val="-"/>
      <w:lvlJc w:val="left"/>
      <w:pPr>
        <w:tabs>
          <w:tab w:val="num" w:pos="2260"/>
        </w:tabs>
        <w:ind w:left="2260" w:hanging="360"/>
      </w:pPr>
      <w:rPr>
        <w:rFonts w:ascii="Rockwell" w:eastAsia="Times New Roman" w:hAnsi="Rockwell" w:cs="Rockwel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09C212A4"/>
    <w:multiLevelType w:val="multilevel"/>
    <w:tmpl w:val="B34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416297"/>
    <w:multiLevelType w:val="multilevel"/>
    <w:tmpl w:val="0732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45028C"/>
    <w:multiLevelType w:val="hybridMultilevel"/>
    <w:tmpl w:val="E058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E1F28"/>
    <w:multiLevelType w:val="hybridMultilevel"/>
    <w:tmpl w:val="03FE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07E12"/>
    <w:multiLevelType w:val="hybridMultilevel"/>
    <w:tmpl w:val="820A4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C64DE2"/>
    <w:multiLevelType w:val="hybridMultilevel"/>
    <w:tmpl w:val="4494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375BB"/>
    <w:multiLevelType w:val="multilevel"/>
    <w:tmpl w:val="BB86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425F66"/>
    <w:multiLevelType w:val="hybridMultilevel"/>
    <w:tmpl w:val="11EE3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F033F"/>
    <w:multiLevelType w:val="hybridMultilevel"/>
    <w:tmpl w:val="79402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5E1F71"/>
    <w:multiLevelType w:val="hybridMultilevel"/>
    <w:tmpl w:val="B02C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210B08"/>
    <w:multiLevelType w:val="hybridMultilevel"/>
    <w:tmpl w:val="C44C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A2E2E"/>
    <w:multiLevelType w:val="hybridMultilevel"/>
    <w:tmpl w:val="C15A3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31727"/>
    <w:multiLevelType w:val="hybridMultilevel"/>
    <w:tmpl w:val="D3E8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01C05"/>
    <w:multiLevelType w:val="hybridMultilevel"/>
    <w:tmpl w:val="60F8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311CBD"/>
    <w:multiLevelType w:val="hybridMultilevel"/>
    <w:tmpl w:val="48C8B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0A35D1B"/>
    <w:multiLevelType w:val="hybridMultilevel"/>
    <w:tmpl w:val="37B8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1455E1"/>
    <w:multiLevelType w:val="hybridMultilevel"/>
    <w:tmpl w:val="C698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1B3FA1"/>
    <w:multiLevelType w:val="hybridMultilevel"/>
    <w:tmpl w:val="70387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2276E7"/>
    <w:multiLevelType w:val="hybridMultilevel"/>
    <w:tmpl w:val="92BC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D1AD1"/>
    <w:multiLevelType w:val="hybridMultilevel"/>
    <w:tmpl w:val="14E8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243808"/>
    <w:multiLevelType w:val="hybridMultilevel"/>
    <w:tmpl w:val="A1B8A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707B77"/>
    <w:multiLevelType w:val="multilevel"/>
    <w:tmpl w:val="799E3112"/>
    <w:numStyleLink w:val="Style1"/>
  </w:abstractNum>
  <w:abstractNum w:abstractNumId="28">
    <w:nsid w:val="5BC60DA0"/>
    <w:multiLevelType w:val="hybridMultilevel"/>
    <w:tmpl w:val="ED5C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56C3BE2"/>
    <w:multiLevelType w:val="hybridMultilevel"/>
    <w:tmpl w:val="984AC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AA03DD"/>
    <w:multiLevelType w:val="hybridMultilevel"/>
    <w:tmpl w:val="F148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BB7AFE"/>
    <w:multiLevelType w:val="hybridMultilevel"/>
    <w:tmpl w:val="39D8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DF6C1A"/>
    <w:multiLevelType w:val="hybridMultilevel"/>
    <w:tmpl w:val="C0F0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76010"/>
    <w:multiLevelType w:val="hybridMultilevel"/>
    <w:tmpl w:val="69A6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C05EF1"/>
    <w:multiLevelType w:val="multilevel"/>
    <w:tmpl w:val="799E3112"/>
    <w:styleLink w:val="Style1"/>
    <w:lvl w:ilvl="0">
      <w:start w:val="1"/>
      <w:numFmt w:val="upperRoman"/>
      <w:lvlText w:val="%1."/>
      <w:lvlJc w:val="left"/>
      <w:pPr>
        <w:ind w:left="720" w:hanging="360"/>
      </w:pPr>
      <w:rPr>
        <w:rFonts w:hint="default"/>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9065CBB"/>
    <w:multiLevelType w:val="hybridMultilevel"/>
    <w:tmpl w:val="6F385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9700B5"/>
    <w:multiLevelType w:val="hybridMultilevel"/>
    <w:tmpl w:val="338E3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D400E95"/>
    <w:multiLevelType w:val="hybridMultilevel"/>
    <w:tmpl w:val="27B6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205EB0"/>
    <w:multiLevelType w:val="hybridMultilevel"/>
    <w:tmpl w:val="9042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4B64D9"/>
    <w:multiLevelType w:val="hybridMultilevel"/>
    <w:tmpl w:val="C054C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A30433"/>
    <w:multiLevelType w:val="hybridMultilevel"/>
    <w:tmpl w:val="768A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3D4CD0"/>
    <w:multiLevelType w:val="hybridMultilevel"/>
    <w:tmpl w:val="19E8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B85193"/>
    <w:multiLevelType w:val="hybridMultilevel"/>
    <w:tmpl w:val="B05A1764"/>
    <w:lvl w:ilvl="0" w:tplc="60F4F3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7A5EAE"/>
    <w:multiLevelType w:val="hybridMultilevel"/>
    <w:tmpl w:val="18028D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FC016FE">
      <w:numFmt w:val="bullet"/>
      <w:lvlText w:val=""/>
      <w:lvlJc w:val="left"/>
      <w:pPr>
        <w:ind w:left="4500" w:hanging="360"/>
      </w:pPr>
      <w:rPr>
        <w:rFonts w:ascii="Wingdings" w:eastAsiaTheme="minorHAnsi" w:hAnsi="Wingdings"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B52D8A"/>
    <w:multiLevelType w:val="hybridMultilevel"/>
    <w:tmpl w:val="9B36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9952DD"/>
    <w:multiLevelType w:val="hybridMultilevel"/>
    <w:tmpl w:val="61C2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10"/>
  </w:num>
  <w:num w:numId="4">
    <w:abstractNumId w:val="29"/>
  </w:num>
  <w:num w:numId="5">
    <w:abstractNumId w:val="38"/>
  </w:num>
  <w:num w:numId="6">
    <w:abstractNumId w:val="22"/>
  </w:num>
  <w:num w:numId="7">
    <w:abstractNumId w:val="2"/>
  </w:num>
  <w:num w:numId="8">
    <w:abstractNumId w:val="23"/>
  </w:num>
  <w:num w:numId="9">
    <w:abstractNumId w:val="41"/>
  </w:num>
  <w:num w:numId="10">
    <w:abstractNumId w:val="43"/>
  </w:num>
  <w:num w:numId="11">
    <w:abstractNumId w:val="24"/>
  </w:num>
  <w:num w:numId="12">
    <w:abstractNumId w:val="19"/>
  </w:num>
  <w:num w:numId="13">
    <w:abstractNumId w:val="39"/>
  </w:num>
  <w:num w:numId="14">
    <w:abstractNumId w:val="44"/>
  </w:num>
  <w:num w:numId="15">
    <w:abstractNumId w:val="9"/>
  </w:num>
  <w:num w:numId="16">
    <w:abstractNumId w:val="3"/>
  </w:num>
  <w:num w:numId="17">
    <w:abstractNumId w:val="18"/>
  </w:num>
  <w:num w:numId="18">
    <w:abstractNumId w:val="32"/>
  </w:num>
  <w:num w:numId="19">
    <w:abstractNumId w:val="11"/>
  </w:num>
  <w:num w:numId="20">
    <w:abstractNumId w:val="33"/>
  </w:num>
  <w:num w:numId="21">
    <w:abstractNumId w:val="8"/>
  </w:num>
  <w:num w:numId="22">
    <w:abstractNumId w:val="45"/>
  </w:num>
  <w:num w:numId="23">
    <w:abstractNumId w:val="16"/>
  </w:num>
  <w:num w:numId="24">
    <w:abstractNumId w:val="15"/>
  </w:num>
  <w:num w:numId="25">
    <w:abstractNumId w:val="27"/>
  </w:num>
  <w:num w:numId="26">
    <w:abstractNumId w:val="34"/>
  </w:num>
  <w:num w:numId="27">
    <w:abstractNumId w:val="25"/>
  </w:num>
  <w:num w:numId="28">
    <w:abstractNumId w:val="4"/>
  </w:num>
  <w:num w:numId="29">
    <w:abstractNumId w:val="0"/>
    <w:lvlOverride w:ilvl="0">
      <w:lvl w:ilvl="0">
        <w:start w:val="1"/>
        <w:numFmt w:val="bullet"/>
        <w:lvlText w:val=""/>
        <w:legacy w:legacy="1" w:legacySpace="0" w:legacyIndent="360"/>
        <w:lvlJc w:val="left"/>
        <w:rPr>
          <w:rFonts w:ascii="Wingdings" w:hAnsi="Wingdings" w:hint="default"/>
        </w:rPr>
      </w:lvl>
    </w:lvlOverride>
  </w:num>
  <w:num w:numId="30">
    <w:abstractNumId w:val="21"/>
  </w:num>
  <w:num w:numId="31">
    <w:abstractNumId w:val="13"/>
  </w:num>
  <w:num w:numId="32">
    <w:abstractNumId w:val="14"/>
  </w:num>
  <w:num w:numId="33">
    <w:abstractNumId w:val="26"/>
  </w:num>
  <w:num w:numId="34">
    <w:abstractNumId w:val="35"/>
  </w:num>
  <w:num w:numId="35">
    <w:abstractNumId w:val="17"/>
  </w:num>
  <w:num w:numId="36">
    <w:abstractNumId w:val="6"/>
  </w:num>
  <w:num w:numId="37">
    <w:abstractNumId w:val="12"/>
  </w:num>
  <w:num w:numId="38">
    <w:abstractNumId w:val="7"/>
  </w:num>
  <w:num w:numId="39">
    <w:abstractNumId w:val="31"/>
  </w:num>
  <w:num w:numId="40">
    <w:abstractNumId w:val="30"/>
  </w:num>
  <w:num w:numId="41">
    <w:abstractNumId w:val="40"/>
  </w:num>
  <w:num w:numId="42">
    <w:abstractNumId w:val="37"/>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20"/>
    <w:lvlOverride w:ilvl="0"/>
    <w:lvlOverride w:ilvl="1"/>
    <w:lvlOverride w:ilvl="2"/>
    <w:lvlOverride w:ilvl="3"/>
    <w:lvlOverride w:ilvl="4"/>
    <w:lvlOverride w:ilvl="5"/>
    <w:lvlOverride w:ilvl="6"/>
    <w:lvlOverride w:ilvl="7"/>
    <w:lvlOverride w:ilvl="8"/>
  </w:num>
  <w:num w:numId="46">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1E"/>
    <w:rsid w:val="00005193"/>
    <w:rsid w:val="00025635"/>
    <w:rsid w:val="000806A2"/>
    <w:rsid w:val="0009132D"/>
    <w:rsid w:val="000A031C"/>
    <w:rsid w:val="000A1904"/>
    <w:rsid w:val="000A2E61"/>
    <w:rsid w:val="000A3996"/>
    <w:rsid w:val="000B4CDE"/>
    <w:rsid w:val="00133EB0"/>
    <w:rsid w:val="00133EF4"/>
    <w:rsid w:val="00134041"/>
    <w:rsid w:val="00137BC1"/>
    <w:rsid w:val="001456AC"/>
    <w:rsid w:val="001820E5"/>
    <w:rsid w:val="00192F91"/>
    <w:rsid w:val="001B646B"/>
    <w:rsid w:val="001C7465"/>
    <w:rsid w:val="00233E9C"/>
    <w:rsid w:val="00242CE2"/>
    <w:rsid w:val="002476F3"/>
    <w:rsid w:val="00251C90"/>
    <w:rsid w:val="00253454"/>
    <w:rsid w:val="00256311"/>
    <w:rsid w:val="0025667E"/>
    <w:rsid w:val="0026540B"/>
    <w:rsid w:val="002A7F49"/>
    <w:rsid w:val="00313EE5"/>
    <w:rsid w:val="003260DC"/>
    <w:rsid w:val="003444C8"/>
    <w:rsid w:val="00353010"/>
    <w:rsid w:val="003823E2"/>
    <w:rsid w:val="003A4A4D"/>
    <w:rsid w:val="003C3E5F"/>
    <w:rsid w:val="003E38AA"/>
    <w:rsid w:val="004325FD"/>
    <w:rsid w:val="00462C52"/>
    <w:rsid w:val="00486FDB"/>
    <w:rsid w:val="004975B1"/>
    <w:rsid w:val="004B31CE"/>
    <w:rsid w:val="004B57C3"/>
    <w:rsid w:val="004C1B98"/>
    <w:rsid w:val="005253F3"/>
    <w:rsid w:val="00535662"/>
    <w:rsid w:val="0054115E"/>
    <w:rsid w:val="00565D44"/>
    <w:rsid w:val="00581694"/>
    <w:rsid w:val="00592F63"/>
    <w:rsid w:val="005B32A4"/>
    <w:rsid w:val="005E2A60"/>
    <w:rsid w:val="005E2AD7"/>
    <w:rsid w:val="005E72D9"/>
    <w:rsid w:val="00605C2F"/>
    <w:rsid w:val="0061718F"/>
    <w:rsid w:val="00676373"/>
    <w:rsid w:val="00683E0C"/>
    <w:rsid w:val="006B2162"/>
    <w:rsid w:val="006D5D15"/>
    <w:rsid w:val="006F04D4"/>
    <w:rsid w:val="006F4742"/>
    <w:rsid w:val="00707A2D"/>
    <w:rsid w:val="00712290"/>
    <w:rsid w:val="00724B81"/>
    <w:rsid w:val="00724C64"/>
    <w:rsid w:val="00724D7E"/>
    <w:rsid w:val="00731053"/>
    <w:rsid w:val="00736539"/>
    <w:rsid w:val="007528D2"/>
    <w:rsid w:val="00762013"/>
    <w:rsid w:val="00782471"/>
    <w:rsid w:val="007A4118"/>
    <w:rsid w:val="007D214A"/>
    <w:rsid w:val="007F00AA"/>
    <w:rsid w:val="00811475"/>
    <w:rsid w:val="00821B93"/>
    <w:rsid w:val="00850C9A"/>
    <w:rsid w:val="00872F6F"/>
    <w:rsid w:val="008B288A"/>
    <w:rsid w:val="008C002D"/>
    <w:rsid w:val="008D2C19"/>
    <w:rsid w:val="00917385"/>
    <w:rsid w:val="0093543D"/>
    <w:rsid w:val="00944987"/>
    <w:rsid w:val="009538C7"/>
    <w:rsid w:val="009656FD"/>
    <w:rsid w:val="00971E8A"/>
    <w:rsid w:val="0097289A"/>
    <w:rsid w:val="009920D6"/>
    <w:rsid w:val="009B3DA0"/>
    <w:rsid w:val="00A424CD"/>
    <w:rsid w:val="00A74D35"/>
    <w:rsid w:val="00A76301"/>
    <w:rsid w:val="00AA2B8D"/>
    <w:rsid w:val="00AA59D1"/>
    <w:rsid w:val="00AD1F2E"/>
    <w:rsid w:val="00B16620"/>
    <w:rsid w:val="00B32F1E"/>
    <w:rsid w:val="00B33E40"/>
    <w:rsid w:val="00B565BC"/>
    <w:rsid w:val="00B61DE6"/>
    <w:rsid w:val="00B6204F"/>
    <w:rsid w:val="00B76E22"/>
    <w:rsid w:val="00BB5D59"/>
    <w:rsid w:val="00C05222"/>
    <w:rsid w:val="00C71E47"/>
    <w:rsid w:val="00C72D03"/>
    <w:rsid w:val="00C7613C"/>
    <w:rsid w:val="00C92982"/>
    <w:rsid w:val="00CB1D27"/>
    <w:rsid w:val="00D96300"/>
    <w:rsid w:val="00DC02F2"/>
    <w:rsid w:val="00DD364A"/>
    <w:rsid w:val="00DF0F68"/>
    <w:rsid w:val="00DF15D6"/>
    <w:rsid w:val="00EA15FF"/>
    <w:rsid w:val="00EB395D"/>
    <w:rsid w:val="00ED772F"/>
    <w:rsid w:val="00EE0D09"/>
    <w:rsid w:val="00F10C2C"/>
    <w:rsid w:val="00F851CB"/>
    <w:rsid w:val="00FE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E5CED-5C99-4AE3-93D1-82C2F491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75"/>
  </w:style>
  <w:style w:type="paragraph" w:styleId="Heading1">
    <w:name w:val="heading 1"/>
    <w:basedOn w:val="Normal"/>
    <w:next w:val="Normal"/>
    <w:link w:val="Heading1Char"/>
    <w:uiPriority w:val="9"/>
    <w:qFormat/>
    <w:rsid w:val="001456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456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E2"/>
    <w:pPr>
      <w:ind w:left="720"/>
      <w:contextualSpacing/>
    </w:pPr>
  </w:style>
  <w:style w:type="paragraph" w:styleId="Header">
    <w:name w:val="header"/>
    <w:basedOn w:val="Normal"/>
    <w:link w:val="HeaderChar"/>
    <w:uiPriority w:val="99"/>
    <w:unhideWhenUsed/>
    <w:rsid w:val="00432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FD"/>
  </w:style>
  <w:style w:type="paragraph" w:styleId="Footer">
    <w:name w:val="footer"/>
    <w:basedOn w:val="Normal"/>
    <w:link w:val="FooterChar"/>
    <w:uiPriority w:val="99"/>
    <w:unhideWhenUsed/>
    <w:rsid w:val="00432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5FD"/>
  </w:style>
  <w:style w:type="numbering" w:customStyle="1" w:styleId="Style1">
    <w:name w:val="Style1"/>
    <w:uiPriority w:val="99"/>
    <w:rsid w:val="00724C64"/>
    <w:pPr>
      <w:numPr>
        <w:numId w:val="26"/>
      </w:numPr>
    </w:pPr>
  </w:style>
  <w:style w:type="paragraph" w:styleId="NormalWeb">
    <w:name w:val="Normal (Web)"/>
    <w:basedOn w:val="Normal"/>
    <w:uiPriority w:val="99"/>
    <w:semiHidden/>
    <w:unhideWhenUsed/>
    <w:rsid w:val="005B3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32A4"/>
  </w:style>
  <w:style w:type="character" w:styleId="Hyperlink">
    <w:name w:val="Hyperlink"/>
    <w:basedOn w:val="DefaultParagraphFont"/>
    <w:uiPriority w:val="99"/>
    <w:unhideWhenUsed/>
    <w:rsid w:val="005B32A4"/>
    <w:rPr>
      <w:color w:val="0000FF"/>
      <w:u w:val="single"/>
    </w:rPr>
  </w:style>
  <w:style w:type="character" w:customStyle="1" w:styleId="hp">
    <w:name w:val="hp"/>
    <w:basedOn w:val="DefaultParagraphFont"/>
    <w:rsid w:val="00192F91"/>
  </w:style>
  <w:style w:type="character" w:customStyle="1" w:styleId="Heading1Char">
    <w:name w:val="Heading 1 Char"/>
    <w:basedOn w:val="DefaultParagraphFont"/>
    <w:link w:val="Heading1"/>
    <w:uiPriority w:val="9"/>
    <w:rsid w:val="001456A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456AC"/>
    <w:pPr>
      <w:spacing w:line="259" w:lineRule="auto"/>
      <w:outlineLvl w:val="9"/>
    </w:pPr>
  </w:style>
  <w:style w:type="paragraph" w:styleId="TOC2">
    <w:name w:val="toc 2"/>
    <w:basedOn w:val="Normal"/>
    <w:next w:val="Normal"/>
    <w:autoRedefine/>
    <w:uiPriority w:val="39"/>
    <w:unhideWhenUsed/>
    <w:rsid w:val="001456AC"/>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1456AC"/>
    <w:pPr>
      <w:spacing w:after="100" w:line="259" w:lineRule="auto"/>
    </w:pPr>
    <w:rPr>
      <w:rFonts w:eastAsiaTheme="minorEastAsia" w:cs="Times New Roman"/>
    </w:rPr>
  </w:style>
  <w:style w:type="paragraph" w:styleId="TOC3">
    <w:name w:val="toc 3"/>
    <w:basedOn w:val="Normal"/>
    <w:next w:val="Normal"/>
    <w:autoRedefine/>
    <w:uiPriority w:val="39"/>
    <w:unhideWhenUsed/>
    <w:rsid w:val="001456AC"/>
    <w:pPr>
      <w:spacing w:after="100" w:line="259" w:lineRule="auto"/>
      <w:ind w:left="440"/>
    </w:pPr>
    <w:rPr>
      <w:rFonts w:eastAsiaTheme="minorEastAsia" w:cs="Times New Roman"/>
    </w:rPr>
  </w:style>
  <w:style w:type="character" w:customStyle="1" w:styleId="Heading2Char">
    <w:name w:val="Heading 2 Char"/>
    <w:basedOn w:val="DefaultParagraphFont"/>
    <w:link w:val="Heading2"/>
    <w:uiPriority w:val="9"/>
    <w:semiHidden/>
    <w:rsid w:val="001456A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5534">
      <w:bodyDiv w:val="1"/>
      <w:marLeft w:val="0"/>
      <w:marRight w:val="0"/>
      <w:marTop w:val="0"/>
      <w:marBottom w:val="0"/>
      <w:divBdr>
        <w:top w:val="none" w:sz="0" w:space="0" w:color="auto"/>
        <w:left w:val="none" w:sz="0" w:space="0" w:color="auto"/>
        <w:bottom w:val="none" w:sz="0" w:space="0" w:color="auto"/>
        <w:right w:val="none" w:sz="0" w:space="0" w:color="auto"/>
      </w:divBdr>
    </w:div>
    <w:div w:id="576063089">
      <w:bodyDiv w:val="1"/>
      <w:marLeft w:val="0"/>
      <w:marRight w:val="0"/>
      <w:marTop w:val="0"/>
      <w:marBottom w:val="0"/>
      <w:divBdr>
        <w:top w:val="none" w:sz="0" w:space="0" w:color="auto"/>
        <w:left w:val="none" w:sz="0" w:space="0" w:color="auto"/>
        <w:bottom w:val="none" w:sz="0" w:space="0" w:color="auto"/>
        <w:right w:val="none" w:sz="0" w:space="0" w:color="auto"/>
      </w:divBdr>
    </w:div>
    <w:div w:id="785932460">
      <w:bodyDiv w:val="1"/>
      <w:marLeft w:val="0"/>
      <w:marRight w:val="0"/>
      <w:marTop w:val="0"/>
      <w:marBottom w:val="0"/>
      <w:divBdr>
        <w:top w:val="none" w:sz="0" w:space="0" w:color="auto"/>
        <w:left w:val="none" w:sz="0" w:space="0" w:color="auto"/>
        <w:bottom w:val="none" w:sz="0" w:space="0" w:color="auto"/>
        <w:right w:val="none" w:sz="0" w:space="0" w:color="auto"/>
      </w:divBdr>
    </w:div>
    <w:div w:id="8036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rian.orgsy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rian.orgsyn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gsyn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enslee@marian.edu" TargetMode="External"/><Relationship Id="rId4" Type="http://schemas.openxmlformats.org/officeDocument/2006/relationships/settings" Target="settings.xml"/><Relationship Id="rId9" Type="http://schemas.openxmlformats.org/officeDocument/2006/relationships/hyperlink" Target="mailto:rspearin@maria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E290-D0BA-4FD7-BCE8-18FD5D69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24</Pages>
  <Words>3924</Words>
  <Characters>22368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Marian University</Company>
  <LinksUpToDate>false</LinksUpToDate>
  <CharactersWithSpaces>26240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McNulty</dc:creator>
  <cp:lastModifiedBy>Candace Henslee</cp:lastModifiedBy>
  <cp:revision>13</cp:revision>
  <cp:lastPrinted>2012-07-27T14:45:00Z</cp:lastPrinted>
  <dcterms:created xsi:type="dcterms:W3CDTF">2016-09-27T15:54:00Z</dcterms:created>
  <dcterms:modified xsi:type="dcterms:W3CDTF">2017-01-23T18:18:00Z</dcterms:modified>
</cp:coreProperties>
</file>